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646F96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646F9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405A37">
        <w:rPr>
          <w:rFonts w:ascii="Times New Roman" w:hAnsi="Times New Roman"/>
          <w:b/>
          <w:sz w:val="20"/>
          <w:szCs w:val="28"/>
          <w:u w:val="single"/>
        </w:rPr>
        <w:t>1</w:t>
      </w:r>
      <w:r w:rsidR="00B61CA0">
        <w:rPr>
          <w:rFonts w:ascii="Times New Roman" w:hAnsi="Times New Roman"/>
          <w:b/>
          <w:sz w:val="20"/>
          <w:szCs w:val="28"/>
          <w:u w:val="single"/>
        </w:rPr>
        <w:t>6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B61CA0">
        <w:rPr>
          <w:rFonts w:ascii="Times New Roman" w:hAnsi="Times New Roman"/>
          <w:b/>
          <w:sz w:val="20"/>
          <w:szCs w:val="28"/>
          <w:u w:val="single"/>
        </w:rPr>
        <w:t>15.09</w:t>
      </w:r>
      <w:r w:rsidR="00A01DB8">
        <w:rPr>
          <w:rFonts w:ascii="Times New Roman" w:hAnsi="Times New Roman"/>
          <w:b/>
          <w:sz w:val="20"/>
          <w:szCs w:val="28"/>
          <w:u w:val="single"/>
        </w:rPr>
        <w:t>.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33" w:rsidRPr="00A815B4" w:rsidRDefault="00CB1033" w:rsidP="00040472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B61CA0" w:rsidRPr="00B61CA0" w:rsidRDefault="00B61CA0" w:rsidP="00B61CA0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1CA0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B61CA0" w:rsidRPr="00B61CA0" w:rsidRDefault="00B61CA0" w:rsidP="00B61CA0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1C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РОСТОВСКАЯ ОБЛАСТЬ </w:t>
      </w:r>
    </w:p>
    <w:p w:rsidR="00B61CA0" w:rsidRPr="00B61CA0" w:rsidRDefault="00B61CA0" w:rsidP="00B61CA0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1C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ВЕРХНЕДОНСКОЙ РАЙОН 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СОБРАНИЕ ДЕПУТАТОВ ШУМИЛИНСКОГО СЕЛЬСКОГО ПОСЕЛЕНИЯ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РЕШЕНИЕ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15.09.2022</w:t>
      </w:r>
      <w:r w:rsidRPr="00B61CA0">
        <w:rPr>
          <w:rFonts w:ascii="Times New Roman" w:hAnsi="Times New Roman"/>
          <w:sz w:val="24"/>
          <w:szCs w:val="24"/>
        </w:rPr>
        <w:tab/>
      </w:r>
      <w:r w:rsidRPr="00B61CA0">
        <w:rPr>
          <w:rFonts w:ascii="Times New Roman" w:hAnsi="Times New Roman"/>
          <w:sz w:val="24"/>
          <w:szCs w:val="24"/>
        </w:rPr>
        <w:tab/>
      </w:r>
      <w:r w:rsidRPr="00B61CA0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61CA0">
        <w:rPr>
          <w:rFonts w:ascii="Times New Roman" w:hAnsi="Times New Roman"/>
          <w:sz w:val="24"/>
          <w:szCs w:val="24"/>
        </w:rPr>
        <w:t xml:space="preserve">   №  56                       ст. Шумилинская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в решение  Собрания депутатов 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Шумилинского сельского поселения  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от 27.12.2021  № 32  «О бюджете 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Верхнедонского  района на 2022 год 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и на плановый период 2023 и 2024 годов»   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61CA0" w:rsidRPr="00B61CA0" w:rsidRDefault="00B61CA0" w:rsidP="00B61CA0">
      <w:pPr>
        <w:pStyle w:val="ConsPlusTitle"/>
        <w:spacing w:line="0" w:lineRule="atLeast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B61CA0">
        <w:rPr>
          <w:rFonts w:ascii="Times New Roman" w:hAnsi="Times New Roman" w:cs="Times New Roman"/>
          <w:b w:val="0"/>
          <w:sz w:val="24"/>
          <w:szCs w:val="24"/>
        </w:rPr>
        <w:t xml:space="preserve"> Собрание депутатов Шумилинского сельского поселения решило:</w:t>
      </w:r>
    </w:p>
    <w:p w:rsidR="00B61CA0" w:rsidRPr="00B61CA0" w:rsidRDefault="00B61CA0" w:rsidP="00B61CA0">
      <w:pPr>
        <w:pStyle w:val="af1"/>
        <w:spacing w:line="0" w:lineRule="atLeast"/>
      </w:pPr>
      <w:r w:rsidRPr="00B61CA0">
        <w:t xml:space="preserve">          1. Внести в решение Собрания депутатов Шумилинского сельского поселения от 27.12.2021 № 32   «О бюджете Шумилинского сельского поселения  Верхнедонского района на 2022 год и на плановый период 2023 и 2024  годов » следующие изменения:</w:t>
      </w:r>
    </w:p>
    <w:p w:rsidR="00B61CA0" w:rsidRPr="00B61CA0" w:rsidRDefault="00B61CA0" w:rsidP="00B61CA0">
      <w:pPr>
        <w:pStyle w:val="af1"/>
        <w:spacing w:line="0" w:lineRule="atLeast"/>
      </w:pPr>
    </w:p>
    <w:p w:rsidR="00B61CA0" w:rsidRPr="00B61CA0" w:rsidRDefault="00B61CA0" w:rsidP="00B61CA0">
      <w:pPr>
        <w:pStyle w:val="af1"/>
        <w:numPr>
          <w:ilvl w:val="0"/>
          <w:numId w:val="23"/>
        </w:numPr>
        <w:spacing w:line="0" w:lineRule="atLeast"/>
        <w:ind w:left="1070"/>
      </w:pPr>
      <w:r w:rsidRPr="00B61CA0">
        <w:t>в пункте 1 статьи 1:</w:t>
      </w:r>
    </w:p>
    <w:p w:rsidR="00B61CA0" w:rsidRPr="00B61CA0" w:rsidRDefault="00B61CA0" w:rsidP="00B61CA0">
      <w:pPr>
        <w:spacing w:after="0" w:line="0" w:lineRule="atLeast"/>
        <w:ind w:left="851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   - в подпункте 1 цифры «30225,6»  заменить цифрами «50239,9»;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               - в подпункте 2 цифры «31068,5»  заменить цифрами «51082,8»;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numPr>
          <w:ilvl w:val="0"/>
          <w:numId w:val="23"/>
        </w:numPr>
        <w:spacing w:after="0" w:line="0" w:lineRule="atLeast"/>
        <w:ind w:right="282"/>
        <w:rPr>
          <w:rFonts w:ascii="Times New Roman" w:hAnsi="Times New Roman"/>
          <w:color w:val="000000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lastRenderedPageBreak/>
        <w:t>приложение 1 изложить в следующей редакции:</w:t>
      </w:r>
    </w:p>
    <w:p w:rsidR="00B61CA0" w:rsidRPr="00B61CA0" w:rsidRDefault="00B61CA0" w:rsidP="00B61CA0">
      <w:pPr>
        <w:spacing w:after="0" w:line="0" w:lineRule="atLeast"/>
        <w:ind w:left="1211" w:right="282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ind w:left="1211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«Приложение 1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«О  бюджете Шумилинского сельского поселения 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Верхнедонского района на 2022 год </w:t>
      </w:r>
    </w:p>
    <w:p w:rsidR="00B61CA0" w:rsidRPr="00B61CA0" w:rsidRDefault="00B61CA0" w:rsidP="00B61CA0">
      <w:pPr>
        <w:pStyle w:val="af1"/>
        <w:spacing w:line="0" w:lineRule="atLeast"/>
      </w:pPr>
      <w:r w:rsidRPr="00B61CA0">
        <w:t xml:space="preserve">                                                               и на плановый период 2023 и 2024 годов»</w:t>
      </w:r>
    </w:p>
    <w:p w:rsidR="00B61CA0" w:rsidRPr="00B61CA0" w:rsidRDefault="00B61CA0" w:rsidP="00B61CA0">
      <w:pPr>
        <w:pStyle w:val="af1"/>
        <w:spacing w:line="0" w:lineRule="atLeast"/>
      </w:pP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CA0">
        <w:rPr>
          <w:rFonts w:ascii="Times New Roman" w:hAnsi="Times New Roman"/>
          <w:b/>
          <w:bCs/>
          <w:sz w:val="24"/>
          <w:szCs w:val="24"/>
        </w:rPr>
        <w:t>Объем поступлений доходов бюджета Шумилинского сельского поселения Верхнедонского района на 2022 год и на плановый период 2023 и 2024 годов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294" w:type="dxa"/>
        <w:tblInd w:w="-601" w:type="dxa"/>
        <w:tblLayout w:type="fixed"/>
        <w:tblLook w:val="0000"/>
      </w:tblPr>
      <w:tblGrid>
        <w:gridCol w:w="2977"/>
        <w:gridCol w:w="2977"/>
        <w:gridCol w:w="1418"/>
        <w:gridCol w:w="992"/>
        <w:gridCol w:w="425"/>
        <w:gridCol w:w="992"/>
        <w:gridCol w:w="567"/>
        <w:gridCol w:w="946"/>
      </w:tblGrid>
      <w:tr w:rsidR="00B61CA0" w:rsidRPr="00B61CA0" w:rsidTr="000B4A17">
        <w:trPr>
          <w:gridAfter w:val="1"/>
          <w:wAfter w:w="946" w:type="dxa"/>
          <w:trHeight w:val="37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946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1CA0" w:rsidRPr="00B61CA0" w:rsidTr="000B4A17">
        <w:trPr>
          <w:gridAfter w:val="1"/>
          <w:wAfter w:w="946" w:type="dxa"/>
          <w:trHeight w:val="8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8 673.6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7 668.0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7 764.6</w:t>
            </w:r>
          </w:p>
        </w:tc>
      </w:tr>
      <w:tr w:rsidR="00B61CA0" w:rsidRPr="00B61CA0" w:rsidTr="000B4A17">
        <w:trPr>
          <w:gridAfter w:val="1"/>
          <w:wAfter w:w="946" w:type="dxa"/>
          <w:trHeight w:val="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ind w:left="-93" w:firstLine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946" w:type="dxa"/>
          <w:trHeight w:val="6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1 573.0</w:t>
            </w:r>
          </w:p>
        </w:tc>
      </w:tr>
      <w:tr w:rsidR="00B61CA0" w:rsidRPr="00B61CA0" w:rsidTr="000B4A17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1 573.0</w:t>
            </w:r>
          </w:p>
        </w:tc>
      </w:tr>
      <w:tr w:rsidR="00B61CA0" w:rsidRPr="00B61CA0" w:rsidTr="000B4A17">
        <w:trPr>
          <w:gridAfter w:val="1"/>
          <w:wAfter w:w="946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1 573.0</w:t>
            </w:r>
          </w:p>
        </w:tc>
      </w:tr>
      <w:tr w:rsidR="00B61CA0" w:rsidRPr="00B61CA0" w:rsidTr="000B4A17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271.2</w:t>
            </w:r>
          </w:p>
        </w:tc>
      </w:tr>
      <w:tr w:rsidR="00B61CA0" w:rsidRPr="00B61CA0" w:rsidTr="000B4A17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</w:tr>
      <w:tr w:rsidR="00B61CA0" w:rsidRPr="00B61CA0" w:rsidTr="000B4A17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</w:tr>
      <w:tr w:rsidR="00B61CA0" w:rsidRPr="00B61CA0" w:rsidTr="000B4A17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5 578.8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5 578.8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5 578.8</w:t>
            </w:r>
          </w:p>
        </w:tc>
      </w:tr>
      <w:tr w:rsidR="00B61CA0" w:rsidRPr="00B61CA0" w:rsidTr="000B4A17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</w:tr>
      <w:tr w:rsidR="00B61CA0" w:rsidRPr="00B61CA0" w:rsidTr="000B4A17">
        <w:trPr>
          <w:gridAfter w:val="1"/>
          <w:wAfter w:w="946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</w:tr>
      <w:tr w:rsidR="00B61CA0" w:rsidRPr="00B61CA0" w:rsidTr="000B4A17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5 445.5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5 445.5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5 445.5</w:t>
            </w:r>
          </w:p>
        </w:tc>
      </w:tr>
      <w:tr w:rsidR="00B61CA0" w:rsidRPr="00B61CA0" w:rsidTr="000B4A17">
        <w:trPr>
          <w:gridAfter w:val="1"/>
          <w:wAfter w:w="946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</w:tr>
      <w:tr w:rsidR="00B61CA0" w:rsidRPr="00B61CA0" w:rsidTr="000B4A17">
        <w:trPr>
          <w:gridAfter w:val="1"/>
          <w:wAfter w:w="946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</w:tr>
      <w:tr w:rsidR="00B61CA0" w:rsidRPr="00B61CA0" w:rsidTr="000B4A17">
        <w:trPr>
          <w:gridAfter w:val="1"/>
          <w:wAfter w:w="946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</w:tr>
      <w:tr w:rsidR="00B61CA0" w:rsidRPr="00B61CA0" w:rsidTr="000B4A17">
        <w:trPr>
          <w:gridAfter w:val="1"/>
          <w:wAfter w:w="946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</w:tr>
      <w:tr w:rsidR="00B61CA0" w:rsidRPr="00B61CA0" w:rsidTr="000B4A17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14.2</w:t>
            </w:r>
          </w:p>
        </w:tc>
      </w:tr>
      <w:tr w:rsidR="00B61CA0" w:rsidRPr="00B61CA0" w:rsidTr="000B4A17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14.2</w:t>
            </w:r>
          </w:p>
        </w:tc>
      </w:tr>
      <w:tr w:rsidR="00B61CA0" w:rsidRPr="00B61CA0" w:rsidTr="000B4A17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14.2</w:t>
            </w:r>
          </w:p>
        </w:tc>
      </w:tr>
      <w:tr w:rsidR="00B61CA0" w:rsidRPr="00B61CA0" w:rsidTr="000B4A17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126.6</w:t>
            </w:r>
          </w:p>
        </w:tc>
      </w:tr>
      <w:tr w:rsidR="00B61CA0" w:rsidRPr="00B61CA0" w:rsidTr="000B4A17">
        <w:trPr>
          <w:gridAfter w:val="1"/>
          <w:wAfter w:w="946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</w:tr>
      <w:tr w:rsidR="00B61CA0" w:rsidRPr="00B61CA0" w:rsidTr="000B4A17">
        <w:trPr>
          <w:gridAfter w:val="1"/>
          <w:wAfter w:w="946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</w:tr>
      <w:tr w:rsidR="00B61CA0" w:rsidRPr="00B61CA0" w:rsidTr="000B4A17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</w:tr>
      <w:tr w:rsidR="00B61CA0" w:rsidRPr="00B61CA0" w:rsidTr="000B4A17">
        <w:trPr>
          <w:gridAfter w:val="1"/>
          <w:wAfter w:w="946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ДОХОДЫ ОТ ОКАЗАНИЯ ПЛАТНЫХ УСЛУГ (РАБОТ) И КОМПЕНСАЦИИ </w:t>
            </w: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197.2</w:t>
            </w:r>
          </w:p>
        </w:tc>
      </w:tr>
      <w:tr w:rsidR="00B61CA0" w:rsidRPr="00B61CA0" w:rsidTr="000B4A17">
        <w:trPr>
          <w:gridAfter w:val="1"/>
          <w:wAfter w:w="946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1 13 02000 00 0000 130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</w:tr>
      <w:tr w:rsidR="00B61CA0" w:rsidRPr="00B61CA0" w:rsidTr="000B4A17">
        <w:trPr>
          <w:gridAfter w:val="1"/>
          <w:wAfter w:w="946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1 13 02060 00 0000 130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</w:tr>
      <w:tr w:rsidR="00B61CA0" w:rsidRPr="00B61CA0" w:rsidTr="000B4A17">
        <w:trPr>
          <w:gridAfter w:val="1"/>
          <w:wAfter w:w="946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</w:tr>
      <w:tr w:rsidR="00B61CA0" w:rsidRPr="00B61CA0" w:rsidTr="000B4A17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1 14 06020 00 0000 430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B61CA0" w:rsidRPr="00B61CA0" w:rsidTr="000B4A17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1 16 02000 02 0000 140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</w:tr>
      <w:tr w:rsidR="00B61CA0" w:rsidRPr="00B61CA0" w:rsidTr="000B4A17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1 16 02020 02 </w:t>
            </w:r>
            <w:r w:rsidRPr="00B61CA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61CA0">
              <w:rPr>
                <w:rFonts w:ascii="Times New Roman" w:hAnsi="Times New Roman"/>
                <w:sz w:val="24"/>
                <w:szCs w:val="24"/>
              </w:rPr>
              <w:t>000 140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</w:tr>
      <w:tr w:rsidR="00B61CA0" w:rsidRPr="00B61CA0" w:rsidTr="000B4A17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41 566.3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46 810.6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4 176.4</w:t>
            </w:r>
          </w:p>
        </w:tc>
      </w:tr>
      <w:tr w:rsidR="00B61CA0" w:rsidRPr="00B61CA0" w:rsidTr="000B4A17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41 566.3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46 810.6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4 176.4</w:t>
            </w:r>
          </w:p>
        </w:tc>
      </w:tr>
      <w:tr w:rsidR="00B61CA0" w:rsidRPr="00B61CA0" w:rsidTr="000B4A17">
        <w:trPr>
          <w:gridAfter w:val="1"/>
          <w:wAfter w:w="946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6 743.6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3 918.6</w:t>
            </w:r>
          </w:p>
        </w:tc>
      </w:tr>
      <w:tr w:rsidR="00B61CA0" w:rsidRPr="00B61CA0" w:rsidTr="000B4A17">
        <w:trPr>
          <w:gridAfter w:val="1"/>
          <w:wAfter w:w="946" w:type="dxa"/>
          <w:trHeight w:val="1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6 053.0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3 918.6</w:t>
            </w:r>
          </w:p>
        </w:tc>
      </w:tr>
      <w:tr w:rsidR="00B61CA0" w:rsidRPr="00B61CA0" w:rsidTr="000B4A17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6 053.0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3 918.6</w:t>
            </w:r>
          </w:p>
        </w:tc>
      </w:tr>
      <w:tr w:rsidR="00B61CA0" w:rsidRPr="00B61CA0" w:rsidTr="000B4A17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2 02 1500</w:t>
            </w:r>
            <w:r w:rsidRPr="00B61C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61CA0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690.6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2 02 1500</w:t>
            </w:r>
            <w:r w:rsidRPr="00B61C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61CA0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690.6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31 454.1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2 02 25513 00 0000 150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развитие сети учреждений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31 454.1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2 02 25513 10 0000 150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сельских поселений на развитие сети учреждений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культурно-досугового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31 454.1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255.6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249.5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257.8</w:t>
            </w:r>
          </w:p>
        </w:tc>
      </w:tr>
      <w:tr w:rsidR="00B61CA0" w:rsidRPr="00B61CA0" w:rsidTr="000B4A17">
        <w:trPr>
          <w:gridAfter w:val="1"/>
          <w:wAfter w:w="946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B61CA0" w:rsidRPr="00B61CA0" w:rsidTr="000B4A17">
        <w:trPr>
          <w:gridAfter w:val="1"/>
          <w:wAfter w:w="946" w:type="dxa"/>
          <w:trHeight w:val="4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B61CA0" w:rsidRPr="00B61CA0" w:rsidTr="000B4A17">
        <w:trPr>
          <w:gridAfter w:val="1"/>
          <w:wAfter w:w="946" w:type="dxa"/>
          <w:trHeight w:val="22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B61CA0" w:rsidRPr="00B61CA0" w:rsidTr="000B4A17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B61CA0" w:rsidRPr="00B61CA0" w:rsidTr="000B4A17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1 874.2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</w:t>
            </w: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1 874.2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2 02 49999 00 0000 150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50 239.9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  <w:tc>
          <w:tcPr>
            <w:tcW w:w="946" w:type="dxa"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B61CA0" w:rsidRPr="00B61CA0" w:rsidRDefault="00B61CA0" w:rsidP="00B61CA0">
      <w:pPr>
        <w:spacing w:after="0" w:line="0" w:lineRule="atLeast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numPr>
          <w:ilvl w:val="0"/>
          <w:numId w:val="23"/>
        </w:numPr>
        <w:spacing w:after="0" w:line="0" w:lineRule="atLeast"/>
        <w:ind w:left="1068"/>
        <w:rPr>
          <w:rFonts w:ascii="Times New Roman" w:hAnsi="Times New Roman"/>
          <w:color w:val="000000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приложение 2 изложить в следующей редакции:</w:t>
      </w:r>
    </w:p>
    <w:tbl>
      <w:tblPr>
        <w:tblW w:w="11294" w:type="dxa"/>
        <w:tblInd w:w="-612" w:type="dxa"/>
        <w:tblLook w:val="0000"/>
      </w:tblPr>
      <w:tblGrid>
        <w:gridCol w:w="2989"/>
        <w:gridCol w:w="447"/>
        <w:gridCol w:w="2977"/>
        <w:gridCol w:w="1418"/>
        <w:gridCol w:w="1259"/>
        <w:gridCol w:w="17"/>
        <w:gridCol w:w="1241"/>
        <w:gridCol w:w="946"/>
      </w:tblGrid>
      <w:tr w:rsidR="00B61CA0" w:rsidRPr="00B61CA0" w:rsidTr="000B4A17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1:C42"/>
            <w:bookmarkEnd w:id="0"/>
          </w:p>
        </w:tc>
        <w:tc>
          <w:tcPr>
            <w:tcW w:w="735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«Приложение 2</w:t>
            </w: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</w:t>
            </w: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Шумилинского сельского поселения</w:t>
            </w: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«О  бюджете Шумилинского сельского поселения </w:t>
            </w: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Верхнедонского района на 2022 год </w:t>
            </w: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  <w:tr w:rsidR="00B61CA0" w:rsidRPr="00B61CA0" w:rsidTr="000B4A17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946" w:type="dxa"/>
          <w:trHeight w:val="957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дефицита 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 Шумилинского сельского поселения Верхнедонского района  на 2022 год и на плановый период 2023 и 2024 годов</w:t>
            </w:r>
          </w:p>
        </w:tc>
      </w:tr>
      <w:tr w:rsidR="00B61CA0" w:rsidRPr="00B61CA0" w:rsidTr="000B4A17">
        <w:trPr>
          <w:gridAfter w:val="1"/>
          <w:wAfter w:w="946" w:type="dxa"/>
          <w:trHeight w:val="405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946" w:type="dxa"/>
          <w:trHeight w:val="986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ind w:left="12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1CA0" w:rsidRPr="00B61CA0" w:rsidTr="000B4A17">
        <w:tblPrEx>
          <w:tblBorders>
            <w:top w:val="single" w:sz="4" w:space="0" w:color="auto"/>
          </w:tblBorders>
        </w:tblPrEx>
        <w:trPr>
          <w:gridAfter w:val="1"/>
          <w:wAfter w:w="946" w:type="dxa"/>
          <w:trHeight w:val="100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10:C42"/>
            <w:r w:rsidRPr="00B61CA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842.9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1CA0" w:rsidRPr="00B61CA0" w:rsidTr="000B4A17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842.9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50 239.9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B61CA0" w:rsidRPr="00B61CA0" w:rsidTr="000B4A17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01 05 02 00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50 239.9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B61CA0" w:rsidRPr="00B61CA0" w:rsidTr="000B4A17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50 239.9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B61CA0" w:rsidRPr="00B61CA0" w:rsidTr="000B4A17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50 239.9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B61CA0" w:rsidRPr="00B61CA0" w:rsidTr="000B4A17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51 082.8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B61CA0" w:rsidRPr="00B61CA0" w:rsidTr="000B4A17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61CA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51 082.8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B61CA0" w:rsidRPr="00B61CA0" w:rsidTr="000B4A17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51 082.8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B61CA0" w:rsidRPr="00B61CA0" w:rsidTr="000B4A17">
        <w:trPr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51 082.8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  <w:tc>
          <w:tcPr>
            <w:tcW w:w="946" w:type="dxa"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Look w:val="01E0"/>
      </w:tblPr>
      <w:tblGrid>
        <w:gridCol w:w="10440"/>
      </w:tblGrid>
      <w:tr w:rsidR="00B61CA0" w:rsidRPr="00B61CA0" w:rsidTr="000B4A17">
        <w:tc>
          <w:tcPr>
            <w:tcW w:w="10440" w:type="dxa"/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CA0" w:rsidRPr="00B61CA0" w:rsidRDefault="00B61CA0" w:rsidP="00B61CA0">
      <w:pPr>
        <w:spacing w:after="0" w:line="0" w:lineRule="atLeast"/>
        <w:ind w:left="851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pStyle w:val="af1"/>
        <w:spacing w:line="0" w:lineRule="atLeast"/>
      </w:pPr>
    </w:p>
    <w:tbl>
      <w:tblPr>
        <w:tblpPr w:leftFromText="180" w:rightFromText="180" w:vertAnchor="text" w:horzAnchor="margin" w:tblpX="-318" w:tblpY="-850"/>
        <w:tblW w:w="1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574"/>
        <w:gridCol w:w="567"/>
        <w:gridCol w:w="567"/>
        <w:gridCol w:w="1700"/>
        <w:gridCol w:w="438"/>
        <w:gridCol w:w="271"/>
        <w:gridCol w:w="1276"/>
        <w:gridCol w:w="1272"/>
        <w:gridCol w:w="1272"/>
        <w:gridCol w:w="10"/>
        <w:gridCol w:w="1238"/>
      </w:tblGrid>
      <w:tr w:rsidR="00B61CA0" w:rsidRPr="00B61CA0" w:rsidTr="000B4A17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4) приложение 3 изложить в следующей редакции:</w:t>
            </w: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«Приложение 3</w:t>
            </w:r>
          </w:p>
        </w:tc>
      </w:tr>
      <w:tr w:rsidR="00B61CA0" w:rsidRPr="00B61CA0" w:rsidTr="000B4A17">
        <w:trPr>
          <w:gridBefore w:val="1"/>
          <w:gridAfter w:val="1"/>
          <w:wBefore w:w="653" w:type="dxa"/>
          <w:wAfter w:w="1238" w:type="dxa"/>
          <w:trHeight w:val="543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B61CA0" w:rsidRPr="00B61CA0" w:rsidTr="000B4A17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ind w:right="-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 Верхнедонского района на 2022 год</w:t>
            </w:r>
          </w:p>
        </w:tc>
      </w:tr>
      <w:tr w:rsidR="00B61CA0" w:rsidRPr="00B61CA0" w:rsidTr="000B4A17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  <w:tr w:rsidR="00B61CA0" w:rsidRPr="00B61CA0" w:rsidTr="000B4A17">
        <w:trPr>
          <w:gridBefore w:val="1"/>
          <w:gridAfter w:val="1"/>
          <w:wBefore w:w="653" w:type="dxa"/>
          <w:wAfter w:w="1238" w:type="dxa"/>
          <w:trHeight w:val="2037"/>
        </w:trPr>
        <w:tc>
          <w:tcPr>
            <w:tcW w:w="994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tabs>
                <w:tab w:val="left" w:pos="1378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CA0" w:rsidRPr="00B61CA0" w:rsidRDefault="00B61CA0" w:rsidP="00B61CA0">
            <w:pPr>
              <w:tabs>
                <w:tab w:val="left" w:pos="1378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разделам, подразделам, целевым статьям (муниципальным</w:t>
            </w:r>
            <w:proofErr w:type="gramEnd"/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программам Шумилинского сельского поселения и </w:t>
            </w:r>
            <w:proofErr w:type="spellStart"/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 деятельности), группам (подгруппам) видов расходов классификации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расходов бюджета Шумилинского сельского поселения Верхнедонского района на 2022 год и на плановый период 2023 и 2024 годов</w:t>
            </w:r>
          </w:p>
        </w:tc>
      </w:tr>
      <w:tr w:rsidR="00B61CA0" w:rsidRPr="00B61CA0" w:rsidTr="000B4A17">
        <w:trPr>
          <w:gridBefore w:val="1"/>
          <w:gridAfter w:val="1"/>
          <w:wBefore w:w="653" w:type="dxa"/>
          <w:wAfter w:w="1238" w:type="dxa"/>
          <w:trHeight w:val="360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B61CA0" w:rsidRPr="00B61CA0" w:rsidTr="000B4A17">
        <w:trPr>
          <w:gridAfter w:val="2"/>
          <w:wAfter w:w="1248" w:type="dxa"/>
          <w:trHeight w:val="587"/>
        </w:trPr>
        <w:tc>
          <w:tcPr>
            <w:tcW w:w="3227" w:type="dxa"/>
            <w:gridSpan w:val="2"/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2" w:type="dxa"/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61CA0" w:rsidRPr="00B61CA0" w:rsidTr="000B4A17">
        <w:trPr>
          <w:gridAfter w:val="2"/>
          <w:wAfter w:w="1248" w:type="dxa"/>
          <w:trHeight w:val="38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8 191.6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7 753.8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8 045.4</w:t>
            </w:r>
          </w:p>
        </w:tc>
      </w:tr>
      <w:tr w:rsidR="00B61CA0" w:rsidRPr="00B61CA0" w:rsidTr="000B4A17">
        <w:trPr>
          <w:gridAfter w:val="2"/>
          <w:wAfter w:w="1248" w:type="dxa"/>
          <w:trHeight w:val="126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7 681.7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7 282.2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7 290.2</w:t>
            </w:r>
          </w:p>
        </w:tc>
      </w:tr>
      <w:tr w:rsidR="00B61CA0" w:rsidRPr="00B61CA0" w:rsidTr="000B4A17">
        <w:trPr>
          <w:gridAfter w:val="2"/>
          <w:wAfter w:w="1248" w:type="dxa"/>
          <w:trHeight w:val="69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6 522.4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6 264.5</w:t>
            </w:r>
          </w:p>
        </w:tc>
      </w:tr>
      <w:tr w:rsidR="00B61CA0" w:rsidRPr="00B61CA0" w:rsidTr="000B4A17">
        <w:trPr>
          <w:gridAfter w:val="2"/>
          <w:wAfter w:w="1248" w:type="dxa"/>
          <w:trHeight w:val="155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B61CA0" w:rsidRPr="00B61CA0" w:rsidTr="000B4A17">
        <w:trPr>
          <w:gridAfter w:val="2"/>
          <w:wAfter w:w="1248" w:type="dxa"/>
          <w:trHeight w:val="28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1 155.1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1 013.5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1 021.5</w:t>
            </w:r>
          </w:p>
        </w:tc>
      </w:tr>
      <w:tr w:rsidR="00B61CA0" w:rsidRPr="00B61CA0" w:rsidTr="000B4A17">
        <w:trPr>
          <w:gridAfter w:val="2"/>
          <w:wAfter w:w="1248" w:type="dxa"/>
          <w:trHeight w:val="37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B61CA0" w:rsidRPr="00B61CA0" w:rsidTr="000B4A17">
        <w:trPr>
          <w:gridAfter w:val="2"/>
          <w:wAfter w:w="1248" w:type="dxa"/>
          <w:trHeight w:val="77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280.3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2"/>
          <w:wAfter w:w="1248" w:type="dxa"/>
          <w:trHeight w:val="37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расходов 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280.3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2"/>
          <w:wAfter w:w="1248" w:type="dxa"/>
          <w:trHeight w:val="39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229.6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451.6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735.2</w:t>
            </w:r>
          </w:p>
        </w:tc>
      </w:tr>
      <w:tr w:rsidR="00B61CA0" w:rsidRPr="00B61CA0" w:rsidTr="000B4A17">
        <w:trPr>
          <w:gridAfter w:val="2"/>
          <w:wAfter w:w="1248" w:type="dxa"/>
          <w:trHeight w:val="31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</w:tr>
      <w:tr w:rsidR="00B61CA0" w:rsidRPr="00B61CA0" w:rsidTr="000B4A17">
        <w:trPr>
          <w:gridAfter w:val="2"/>
          <w:wAfter w:w="1248" w:type="dxa"/>
          <w:trHeight w:val="61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0320027020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</w:tr>
      <w:tr w:rsidR="00B61CA0" w:rsidRPr="00B61CA0" w:rsidTr="000B4A17">
        <w:trPr>
          <w:gridAfter w:val="2"/>
          <w:wAfter w:w="1248" w:type="dxa"/>
          <w:trHeight w:val="5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энергосберегающего оборудования и материалов для муниципальных учреждений в рамках 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</w:tr>
      <w:tr w:rsidR="00B61CA0" w:rsidRPr="00B61CA0" w:rsidTr="000B4A17">
        <w:trPr>
          <w:gridAfter w:val="2"/>
          <w:wAfter w:w="1248" w:type="dxa"/>
          <w:trHeight w:val="29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</w:tr>
      <w:tr w:rsidR="00B61CA0" w:rsidRPr="00B61CA0" w:rsidTr="000B4A17">
        <w:trPr>
          <w:gridAfter w:val="2"/>
          <w:wAfter w:w="1248" w:type="dxa"/>
          <w:trHeight w:val="75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2"/>
          <w:wAfter w:w="1248" w:type="dxa"/>
          <w:trHeight w:val="36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официального размещения 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shumilinskoesp.ru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0810027170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</w:tr>
      <w:tr w:rsidR="00B61CA0" w:rsidRPr="00B61CA0" w:rsidTr="000B4A17">
        <w:trPr>
          <w:gridAfter w:val="2"/>
          <w:wAfter w:w="1248" w:type="dxa"/>
          <w:trHeight w:val="498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2"/>
          <w:wAfter w:w="1248" w:type="dxa"/>
          <w:trHeight w:val="64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2"/>
          <w:wAfter w:w="1248" w:type="dxa"/>
          <w:trHeight w:val="699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300.6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584.2</w:t>
            </w:r>
          </w:p>
        </w:tc>
      </w:tr>
      <w:tr w:rsidR="00B61CA0" w:rsidRPr="00B61CA0" w:rsidTr="000B4A17">
        <w:trPr>
          <w:gridAfter w:val="2"/>
          <w:wAfter w:w="1248" w:type="dxa"/>
          <w:trHeight w:val="84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</w:tr>
      <w:tr w:rsidR="00B61CA0" w:rsidRPr="00B61CA0" w:rsidTr="000B4A17">
        <w:trPr>
          <w:gridAfter w:val="2"/>
          <w:wAfter w:w="1248" w:type="dxa"/>
          <w:trHeight w:val="2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</w:tr>
      <w:tr w:rsidR="00B61CA0" w:rsidRPr="00B61CA0" w:rsidTr="000B4A17">
        <w:trPr>
          <w:gridAfter w:val="2"/>
          <w:wAfter w:w="1248" w:type="dxa"/>
          <w:trHeight w:val="2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257.6</w:t>
            </w:r>
          </w:p>
        </w:tc>
      </w:tr>
      <w:tr w:rsidR="00B61CA0" w:rsidRPr="00B61CA0" w:rsidTr="000B4A17">
        <w:trPr>
          <w:gridAfter w:val="2"/>
          <w:wAfter w:w="1248" w:type="dxa"/>
          <w:trHeight w:val="50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B61CA0" w:rsidRPr="00B61CA0" w:rsidTr="000B4A17">
        <w:trPr>
          <w:gridAfter w:val="2"/>
          <w:wAfter w:w="1248" w:type="dxa"/>
          <w:trHeight w:val="412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B61CA0" w:rsidRPr="00B61CA0" w:rsidTr="000B4A17">
        <w:trPr>
          <w:gridAfter w:val="2"/>
          <w:wAfter w:w="1248" w:type="dxa"/>
          <w:trHeight w:val="66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2"/>
          <w:wAfter w:w="1248" w:type="dxa"/>
          <w:trHeight w:val="1122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2"/>
          <w:wAfter w:w="1248" w:type="dxa"/>
          <w:trHeight w:val="124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2"/>
          <w:wAfter w:w="1248" w:type="dxa"/>
          <w:trHeight w:val="36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1 686.6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B61CA0" w:rsidRPr="00B61CA0" w:rsidTr="000B4A17">
        <w:trPr>
          <w:gridAfter w:val="2"/>
          <w:wAfter w:w="1248" w:type="dxa"/>
          <w:trHeight w:val="5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2"/>
          <w:wAfter w:w="1248" w:type="dxa"/>
          <w:trHeight w:val="41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содержание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2"/>
          <w:wAfter w:w="1248" w:type="dxa"/>
          <w:trHeight w:val="548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</w:tr>
      <w:tr w:rsidR="00B61CA0" w:rsidRPr="00B61CA0" w:rsidTr="000B4A17">
        <w:trPr>
          <w:gridAfter w:val="2"/>
          <w:wAfter w:w="1248" w:type="dxa"/>
          <w:trHeight w:val="55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9990027250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</w:tr>
      <w:tr w:rsidR="00B61CA0" w:rsidRPr="00B61CA0" w:rsidTr="000B4A17">
        <w:trPr>
          <w:gridAfter w:val="2"/>
          <w:wAfter w:w="1248" w:type="dxa"/>
          <w:trHeight w:val="34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3 358.1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1163.7</w:t>
            </w:r>
          </w:p>
        </w:tc>
        <w:tc>
          <w:tcPr>
            <w:tcW w:w="1272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3 276.8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1 212.5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99900S3160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1 212.5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2 103.5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1163.7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3 276.8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615.4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630.8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646.8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1 338.1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382.9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2 480.0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37 209.4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059.5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37 209.4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059.5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4 106.2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604.8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1 276.2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приобретение основных сре</w:t>
            </w:r>
            <w:proofErr w:type="gram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я муниципальных учреждений культуры в рамках подпрограммы 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05100S3900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43 783.3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48" w:type="dxa"/>
            <w:gridSpan w:val="2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051A155130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32 498.4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48" w:type="dxa"/>
            <w:gridSpan w:val="2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0110010010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1010027130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51 082.8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1248" w:type="dxa"/>
            <w:gridSpan w:val="2"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ind w:left="540" w:firstLine="540"/>
        <w:rPr>
          <w:rFonts w:ascii="Times New Roman" w:hAnsi="Times New Roman"/>
          <w:sz w:val="24"/>
          <w:szCs w:val="24"/>
        </w:rPr>
      </w:pPr>
      <w:bookmarkStart w:id="2" w:name="RANGE!A1:F56"/>
      <w:bookmarkEnd w:id="2"/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  <w:sectPr w:rsidR="00B61CA0" w:rsidRPr="00B61CA0" w:rsidSect="00CA1D64">
          <w:headerReference w:type="even" r:id="rId8"/>
          <w:footerReference w:type="even" r:id="rId9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p w:rsidR="00B61CA0" w:rsidRPr="00B61CA0" w:rsidRDefault="00B61CA0" w:rsidP="00B61CA0">
      <w:pPr>
        <w:pStyle w:val="af1"/>
        <w:numPr>
          <w:ilvl w:val="0"/>
          <w:numId w:val="47"/>
        </w:numPr>
        <w:spacing w:line="0" w:lineRule="atLeast"/>
        <w:jc w:val="both"/>
      </w:pPr>
      <w:r w:rsidRPr="00B61CA0">
        <w:lastRenderedPageBreak/>
        <w:t>приложение 4 изложить в следующей редакции:</w:t>
      </w:r>
    </w:p>
    <w:tbl>
      <w:tblPr>
        <w:tblW w:w="15452" w:type="dxa"/>
        <w:tblInd w:w="-176" w:type="dxa"/>
        <w:tblLook w:val="0000"/>
      </w:tblPr>
      <w:tblGrid>
        <w:gridCol w:w="15452"/>
      </w:tblGrid>
      <w:tr w:rsidR="00B61CA0" w:rsidRPr="00B61CA0" w:rsidTr="000B4A17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«Приложение 4</w:t>
            </w:r>
          </w:p>
        </w:tc>
      </w:tr>
      <w:tr w:rsidR="00B61CA0" w:rsidRPr="00B61CA0" w:rsidTr="000B4A17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tabs>
                <w:tab w:val="left" w:pos="15064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B61CA0" w:rsidRPr="00B61CA0" w:rsidTr="000B4A17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</w:t>
            </w: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 Верхнедонского района на 2022 год</w:t>
            </w:r>
          </w:p>
        </w:tc>
      </w:tr>
      <w:tr w:rsidR="00B61CA0" w:rsidRPr="00B61CA0" w:rsidTr="000B4A17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</w:tbl>
    <w:p w:rsidR="00B61CA0" w:rsidRPr="00B61CA0" w:rsidRDefault="00B61CA0" w:rsidP="00B61CA0">
      <w:pPr>
        <w:pStyle w:val="af1"/>
        <w:spacing w:line="0" w:lineRule="atLeast"/>
        <w:ind w:left="1211"/>
        <w:jc w:val="both"/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16146" w:type="dxa"/>
        <w:tblInd w:w="-176" w:type="dxa"/>
        <w:tblLook w:val="0000"/>
      </w:tblPr>
      <w:tblGrid>
        <w:gridCol w:w="4538"/>
        <w:gridCol w:w="992"/>
        <w:gridCol w:w="851"/>
        <w:gridCol w:w="850"/>
        <w:gridCol w:w="1679"/>
        <w:gridCol w:w="731"/>
        <w:gridCol w:w="654"/>
        <w:gridCol w:w="762"/>
        <w:gridCol w:w="709"/>
        <w:gridCol w:w="236"/>
        <w:gridCol w:w="473"/>
        <w:gridCol w:w="1061"/>
        <w:gridCol w:w="356"/>
        <w:gridCol w:w="467"/>
        <w:gridCol w:w="1259"/>
        <w:gridCol w:w="58"/>
        <w:gridCol w:w="224"/>
        <w:gridCol w:w="246"/>
      </w:tblGrid>
      <w:tr w:rsidR="00B61CA0" w:rsidRPr="00B61CA0" w:rsidTr="000B4A17">
        <w:trPr>
          <w:gridAfter w:val="5"/>
          <w:wAfter w:w="2254" w:type="dxa"/>
          <w:trHeight w:val="375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5"/>
          <w:wAfter w:w="2254" w:type="dxa"/>
          <w:trHeight w:val="315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5"/>
          <w:wAfter w:w="2254" w:type="dxa"/>
          <w:trHeight w:val="1019"/>
        </w:trPr>
        <w:tc>
          <w:tcPr>
            <w:tcW w:w="13892" w:type="dxa"/>
            <w:gridSpan w:val="13"/>
            <w:tcBorders>
              <w:top w:val="nil"/>
              <w:left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Шумилинского сельского поселения 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Верхнедонского района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B61CA0" w:rsidRPr="00B61CA0" w:rsidTr="000B4A17">
        <w:trPr>
          <w:trHeight w:val="165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37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5"/>
          <w:wAfter w:w="2254" w:type="dxa"/>
          <w:trHeight w:val="5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B61CA0" w:rsidRPr="00B61CA0" w:rsidTr="000B4A17">
        <w:trPr>
          <w:gridAfter w:val="1"/>
          <w:wAfter w:w="246" w:type="dxa"/>
          <w:trHeight w:val="37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41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51 082.8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233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6 522.4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2973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62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1 155.1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1 013.5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1 021.5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262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1621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280.3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41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69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0320027020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69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Приобретение энергосберегающего оборудования и материалов для муниципальных учреждений в рамках </w:t>
            </w: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983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204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148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shumilinskoesp.ru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854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584.2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41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257.6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52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Расходы на содержание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9990027250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99900S3160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1 212.5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34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</w:t>
            </w: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615.4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630.8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646.8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82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2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1 338.1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382.9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2 480.0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147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5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</w:t>
            </w: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4 106.2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604.8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1 276.2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я муниципальных учреждений культуры в рамках подпрограммы </w:t>
            </w: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05100S3900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43 783.3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Развитие сети учреждений </w:t>
            </w:r>
            <w:proofErr w:type="spellStart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051A155130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32 498.4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0110010010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572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1010027130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CA0" w:rsidRPr="00B61CA0" w:rsidTr="000B4A17">
        <w:trPr>
          <w:gridAfter w:val="1"/>
          <w:wAfter w:w="246" w:type="dxa"/>
          <w:trHeight w:val="572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51 082.8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2008" w:type="dxa"/>
            <w:gridSpan w:val="4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widowControl w:val="0"/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  <w:sectPr w:rsidR="00B61CA0" w:rsidRPr="00B61CA0" w:rsidSect="002102BE">
          <w:pgSz w:w="16838" w:h="11906" w:orient="landscape"/>
          <w:pgMar w:top="1134" w:right="1304" w:bottom="567" w:left="1304" w:header="709" w:footer="709" w:gutter="0"/>
          <w:cols w:space="708"/>
          <w:docGrid w:linePitch="360"/>
        </w:sectPr>
      </w:pPr>
      <w:bookmarkStart w:id="3" w:name="RANGE!A1:F61"/>
      <w:bookmarkEnd w:id="3"/>
    </w:p>
    <w:tbl>
      <w:tblPr>
        <w:tblpPr w:leftFromText="180" w:rightFromText="180" w:horzAnchor="page" w:tblpX="751" w:tblpY="-1305"/>
        <w:tblW w:w="1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2"/>
        <w:gridCol w:w="851"/>
        <w:gridCol w:w="424"/>
        <w:gridCol w:w="143"/>
        <w:gridCol w:w="567"/>
        <w:gridCol w:w="1276"/>
        <w:gridCol w:w="1417"/>
        <w:gridCol w:w="1417"/>
        <w:gridCol w:w="14"/>
        <w:gridCol w:w="13"/>
        <w:gridCol w:w="1235"/>
      </w:tblGrid>
      <w:tr w:rsidR="00B61CA0" w:rsidRPr="00B61CA0" w:rsidTr="000B4A17">
        <w:trPr>
          <w:gridAfter w:val="1"/>
          <w:wAfter w:w="1235" w:type="dxa"/>
          <w:trHeight w:val="375"/>
        </w:trPr>
        <w:tc>
          <w:tcPr>
            <w:tcW w:w="10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pStyle w:val="af1"/>
              <w:spacing w:line="0" w:lineRule="atLeast"/>
              <w:ind w:left="1211"/>
              <w:jc w:val="both"/>
            </w:pPr>
          </w:p>
          <w:p w:rsidR="00B61CA0" w:rsidRPr="00B61CA0" w:rsidRDefault="00B61CA0" w:rsidP="00B61CA0">
            <w:pPr>
              <w:pStyle w:val="af1"/>
              <w:spacing w:line="0" w:lineRule="atLeast"/>
              <w:ind w:left="1211"/>
              <w:jc w:val="both"/>
            </w:pPr>
          </w:p>
          <w:p w:rsidR="00B61CA0" w:rsidRPr="00B61CA0" w:rsidRDefault="00B61CA0" w:rsidP="00B61CA0">
            <w:pPr>
              <w:pStyle w:val="af1"/>
              <w:spacing w:line="0" w:lineRule="atLeast"/>
              <w:ind w:left="1211"/>
              <w:jc w:val="both"/>
            </w:pPr>
          </w:p>
          <w:p w:rsidR="00B61CA0" w:rsidRPr="00B61CA0" w:rsidRDefault="00B61CA0" w:rsidP="00B61CA0">
            <w:pPr>
              <w:pStyle w:val="af1"/>
              <w:numPr>
                <w:ilvl w:val="0"/>
                <w:numId w:val="47"/>
              </w:numPr>
              <w:spacing w:line="0" w:lineRule="atLeast"/>
              <w:jc w:val="both"/>
            </w:pPr>
            <w:r w:rsidRPr="00B61CA0">
              <w:t>приложение 5 изложить в следующей редакции:</w:t>
            </w: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«Приложение 5</w:t>
            </w:r>
          </w:p>
        </w:tc>
      </w:tr>
      <w:tr w:rsidR="00B61CA0" w:rsidRPr="00B61CA0" w:rsidTr="000B4A17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ind w:left="315" w:hanging="3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B61CA0" w:rsidRPr="00B61CA0" w:rsidTr="000B4A17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 Верхнедонского района на 2022 год</w:t>
            </w:r>
          </w:p>
        </w:tc>
      </w:tr>
      <w:tr w:rsidR="00B61CA0" w:rsidRPr="00B61CA0" w:rsidTr="000B4A17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  <w:tr w:rsidR="00B61CA0" w:rsidRPr="00B61CA0" w:rsidTr="000B4A17">
        <w:trPr>
          <w:gridAfter w:val="1"/>
          <w:wAfter w:w="1235" w:type="dxa"/>
          <w:trHeight w:val="2229"/>
        </w:trPr>
        <w:tc>
          <w:tcPr>
            <w:tcW w:w="1076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целевым статьям (муниципальным программам Шумилинского сельского поселения и </w:t>
            </w:r>
            <w:proofErr w:type="spellStart"/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поселения Верхнедонского района на 2022 год и на плановый период 2023 и 2024 годов</w:t>
            </w:r>
          </w:p>
        </w:tc>
      </w:tr>
      <w:tr w:rsidR="00B61CA0" w:rsidRPr="00B61CA0" w:rsidTr="000B4A17">
        <w:trPr>
          <w:gridAfter w:val="2"/>
          <w:wAfter w:w="1248" w:type="dxa"/>
          <w:trHeight w:val="36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61CA0" w:rsidRPr="00B61CA0" w:rsidTr="000B4A17">
        <w:trPr>
          <w:gridAfter w:val="3"/>
          <w:wAfter w:w="1262" w:type="dxa"/>
          <w:trHeight w:val="50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spellEnd"/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B61CA0" w:rsidRPr="00B61CA0" w:rsidTr="000B4A17">
        <w:trPr>
          <w:gridAfter w:val="3"/>
          <w:wAfter w:w="1262" w:type="dxa"/>
          <w:trHeight w:val="697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171.2</w:t>
            </w:r>
          </w:p>
        </w:tc>
      </w:tr>
      <w:tr w:rsidR="00B61CA0" w:rsidRPr="00B61CA0" w:rsidTr="000B4A17">
        <w:trPr>
          <w:gridAfter w:val="3"/>
          <w:wAfter w:w="1262" w:type="dxa"/>
          <w:trHeight w:val="1429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171.2</w:t>
            </w:r>
          </w:p>
        </w:tc>
      </w:tr>
      <w:tr w:rsidR="00B61CA0" w:rsidRPr="00B61CA0" w:rsidTr="000B4A17">
        <w:trPr>
          <w:gridAfter w:val="3"/>
          <w:wAfter w:w="1262" w:type="dxa"/>
          <w:trHeight w:val="750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граждан» (Публичные нормативные социальные выплаты гражданам)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0110010010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171.2</w:t>
            </w:r>
          </w:p>
        </w:tc>
      </w:tr>
      <w:tr w:rsidR="00B61CA0" w:rsidRPr="00B61CA0" w:rsidTr="000B4A17">
        <w:trPr>
          <w:gridAfter w:val="3"/>
          <w:wAfter w:w="1262" w:type="dxa"/>
          <w:trHeight w:val="955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2 003.5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1 063.7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3 176.8</w:t>
            </w:r>
          </w:p>
        </w:tc>
      </w:tr>
      <w:tr w:rsidR="00B61CA0" w:rsidRPr="00B61CA0" w:rsidTr="000B4A17">
        <w:trPr>
          <w:gridAfter w:val="3"/>
          <w:wAfter w:w="1262" w:type="dxa"/>
          <w:trHeight w:val="629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2 003.5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1 063.7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3 176.8</w:t>
            </w:r>
          </w:p>
        </w:tc>
      </w:tr>
      <w:tr w:rsidR="00B61CA0" w:rsidRPr="00B61CA0" w:rsidTr="000B4A17">
        <w:trPr>
          <w:gridAfter w:val="3"/>
          <w:wAfter w:w="1262" w:type="dxa"/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615.4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630.8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646.8</w:t>
            </w:r>
          </w:p>
        </w:tc>
      </w:tr>
      <w:tr w:rsidR="00B61CA0" w:rsidRPr="00B61CA0" w:rsidTr="000B4A17">
        <w:trPr>
          <w:gridAfter w:val="3"/>
          <w:wAfter w:w="1262" w:type="dxa"/>
          <w:trHeight w:val="589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</w:tr>
      <w:tr w:rsidR="00B61CA0" w:rsidRPr="00B61CA0" w:rsidTr="000B4A17">
        <w:trPr>
          <w:gridAfter w:val="3"/>
          <w:wAfter w:w="1262" w:type="dxa"/>
          <w:trHeight w:val="1125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0210027080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1 338.1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382.9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2 480.0</w:t>
            </w:r>
          </w:p>
        </w:tc>
      </w:tr>
      <w:tr w:rsidR="00B61CA0" w:rsidRPr="00B61CA0" w:rsidTr="000B4A17">
        <w:trPr>
          <w:gridAfter w:val="3"/>
          <w:wAfter w:w="1262" w:type="dxa"/>
          <w:trHeight w:val="706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B61CA0" w:rsidRPr="00B61CA0" w:rsidTr="000B4A17">
        <w:trPr>
          <w:gridAfter w:val="3"/>
          <w:wAfter w:w="1262" w:type="dxa"/>
          <w:trHeight w:val="1084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«Противодействие коррупции в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B61CA0" w:rsidRPr="00B61CA0" w:rsidTr="000B4A17">
        <w:trPr>
          <w:gridAfter w:val="3"/>
          <w:wAfter w:w="1262" w:type="dxa"/>
          <w:trHeight w:val="583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B61CA0" w:rsidRPr="00B61CA0" w:rsidTr="000B4A17">
        <w:trPr>
          <w:gridAfter w:val="3"/>
          <w:wAfter w:w="1262" w:type="dxa"/>
          <w:trHeight w:val="913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общест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</w:tr>
      <w:tr w:rsidR="00B61CA0" w:rsidRPr="00B61CA0" w:rsidTr="000B4A17">
        <w:trPr>
          <w:gridAfter w:val="3"/>
          <w:wAfter w:w="1262" w:type="dxa"/>
          <w:trHeight w:val="430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Информационно-пропагандистское противодействие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0320027020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</w:tr>
      <w:tr w:rsidR="00B61CA0" w:rsidRPr="00B61CA0" w:rsidTr="000B4A17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0410027030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936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37 209.4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059.5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B61CA0" w:rsidRPr="00B61CA0" w:rsidTr="000B4A17">
        <w:trPr>
          <w:gridAfter w:val="3"/>
          <w:wAfter w:w="1262" w:type="dxa"/>
          <w:trHeight w:val="936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37 209.4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059.5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B61CA0" w:rsidRPr="00B61CA0" w:rsidTr="000B4A17">
        <w:trPr>
          <w:gridAfter w:val="3"/>
          <w:wAfter w:w="1262" w:type="dxa"/>
          <w:trHeight w:val="70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4 106.2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3"/>
          <w:wAfter w:w="1262" w:type="dxa"/>
          <w:trHeight w:val="358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604.8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1 276.2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B61CA0" w:rsidRPr="00B61CA0" w:rsidTr="000B4A17">
        <w:trPr>
          <w:gridAfter w:val="3"/>
          <w:wAfter w:w="1262" w:type="dxa"/>
          <w:trHeight w:val="1127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приобретение основных сре</w:t>
            </w:r>
            <w:proofErr w:type="gram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муниципальных учреждений культуры в рамках подпрограммы 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05100S3900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43 783.3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051A155130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32 498.4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транспортной инфраструктуры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содержание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0610027040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</w:tr>
      <w:tr w:rsidR="00B61CA0" w:rsidRPr="00B61CA0" w:rsidTr="000B4A17">
        <w:trPr>
          <w:gridAfter w:val="3"/>
          <w:wAfter w:w="1262" w:type="dxa"/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0810027140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муниципальной службы в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0810027160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shumilinskoesp.ru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0810027170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физической культуры, массового спорта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1010027130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7 937.1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7 531.5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7 547.8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7 681.5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7 282.0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7 290.0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6 522.4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6 264.5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функций Администрации Шумилинского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1 155.1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1 013.5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1 021.5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255.6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257.8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255.4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257.6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расходы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1 694.5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401.6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685.2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280.3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280.3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1 414.2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381.6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665.2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9990027250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300.6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584.2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B61CA0" w:rsidRPr="00B61CA0" w:rsidTr="000B4A17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</w:t>
            </w:r>
          </w:p>
        </w:tc>
      </w:tr>
      <w:tr w:rsidR="00B61CA0" w:rsidRPr="00B61CA0" w:rsidTr="000B4A17">
        <w:trPr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</w:t>
            </w: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непригодным для проживания, аварийным и подлежащим сносу или реконструкции в рамках </w:t>
            </w:r>
            <w:proofErr w:type="spellStart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(Бюджетные инвестиции)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99900S3160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1 212.5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62" w:type="dxa"/>
            <w:gridSpan w:val="3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0B4A17">
        <w:trPr>
          <w:trHeight w:val="320"/>
        </w:trPr>
        <w:tc>
          <w:tcPr>
            <w:tcW w:w="280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51 082.8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417" w:type="dxa"/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1262" w:type="dxa"/>
            <w:gridSpan w:val="3"/>
            <w:vAlign w:val="bottom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  <w:sectPr w:rsidR="00B61CA0" w:rsidRPr="00B61CA0" w:rsidSect="00F86684">
          <w:pgSz w:w="11906" w:h="16838"/>
          <w:pgMar w:top="1304" w:right="284" w:bottom="1304" w:left="23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3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595"/>
        <w:gridCol w:w="2158"/>
        <w:gridCol w:w="855"/>
        <w:gridCol w:w="975"/>
        <w:gridCol w:w="1005"/>
        <w:gridCol w:w="2351"/>
        <w:gridCol w:w="567"/>
        <w:gridCol w:w="992"/>
        <w:gridCol w:w="709"/>
        <w:gridCol w:w="992"/>
        <w:gridCol w:w="856"/>
        <w:gridCol w:w="142"/>
        <w:gridCol w:w="762"/>
      </w:tblGrid>
      <w:tr w:rsidR="00B61CA0" w:rsidRPr="00B61CA0" w:rsidTr="00B61CA0">
        <w:trPr>
          <w:cantSplit/>
          <w:trHeight w:val="705"/>
        </w:trPr>
        <w:tc>
          <w:tcPr>
            <w:tcW w:w="155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page" w:tblpX="5026" w:tblpY="211"/>
              <w:tblOverlap w:val="never"/>
              <w:tblW w:w="0" w:type="dxa"/>
              <w:tblLayout w:type="fixed"/>
              <w:tblLook w:val="04A0"/>
            </w:tblPr>
            <w:tblGrid>
              <w:gridCol w:w="9922"/>
            </w:tblGrid>
            <w:tr w:rsidR="00B61CA0" w:rsidRPr="00B61CA0" w:rsidTr="000B4A17">
              <w:trPr>
                <w:trHeight w:val="232"/>
              </w:trPr>
              <w:tc>
                <w:tcPr>
                  <w:tcW w:w="9922" w:type="dxa"/>
                  <w:noWrap/>
                  <w:vAlign w:val="bottom"/>
                  <w:hideMark/>
                </w:tcPr>
                <w:p w:rsidR="00B61CA0" w:rsidRPr="00B61CA0" w:rsidRDefault="00B61CA0" w:rsidP="00B61CA0">
                  <w:pPr>
                    <w:spacing w:after="0" w:line="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1CA0" w:rsidRPr="00B61CA0" w:rsidRDefault="00B61CA0" w:rsidP="00B61CA0">
                  <w:pPr>
                    <w:spacing w:after="0" w:line="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1CA0" w:rsidRPr="00B61CA0" w:rsidRDefault="00B61CA0" w:rsidP="00B61CA0">
                  <w:pPr>
                    <w:spacing w:after="0" w:line="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1CA0" w:rsidRPr="00B61CA0" w:rsidRDefault="00B61CA0" w:rsidP="00B61CA0">
                  <w:pPr>
                    <w:spacing w:after="0" w:line="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A0">
                    <w:rPr>
                      <w:rFonts w:ascii="Times New Roman" w:hAnsi="Times New Roman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B61CA0" w:rsidRPr="00B61CA0" w:rsidTr="000B4A17">
              <w:trPr>
                <w:trHeight w:val="232"/>
              </w:trPr>
              <w:tc>
                <w:tcPr>
                  <w:tcW w:w="9922" w:type="dxa"/>
                  <w:noWrap/>
                  <w:vAlign w:val="bottom"/>
                  <w:hideMark/>
                </w:tcPr>
                <w:p w:rsidR="00B61CA0" w:rsidRPr="00B61CA0" w:rsidRDefault="00B61CA0" w:rsidP="00B61CA0">
                  <w:pPr>
                    <w:spacing w:after="0" w:line="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A0">
                    <w:rPr>
                      <w:rFonts w:ascii="Times New Roman" w:hAnsi="Times New Roman"/>
                      <w:sz w:val="24"/>
                      <w:szCs w:val="24"/>
                    </w:rPr>
                    <w:t>к решению Собрания депутатов</w:t>
                  </w:r>
                </w:p>
                <w:p w:rsidR="00B61CA0" w:rsidRPr="00B61CA0" w:rsidRDefault="00B61CA0" w:rsidP="00B61CA0">
                  <w:pPr>
                    <w:spacing w:after="0" w:line="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A0">
                    <w:rPr>
                      <w:rFonts w:ascii="Times New Roman" w:hAnsi="Times New Roman"/>
                      <w:sz w:val="24"/>
                      <w:szCs w:val="24"/>
                    </w:rPr>
                    <w:t>Шумилинского сельского поселения</w:t>
                  </w:r>
                </w:p>
              </w:tc>
            </w:tr>
            <w:tr w:rsidR="00B61CA0" w:rsidRPr="00B61CA0" w:rsidTr="000B4A17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61CA0" w:rsidRPr="00B61CA0" w:rsidRDefault="00B61CA0" w:rsidP="00B61CA0">
                  <w:pPr>
                    <w:spacing w:after="0" w:line="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A0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 бюджете Шумилинского сельского поселения </w:t>
                  </w:r>
                </w:p>
                <w:p w:rsidR="00B61CA0" w:rsidRPr="00B61CA0" w:rsidRDefault="00B61CA0" w:rsidP="00B61CA0">
                  <w:pPr>
                    <w:spacing w:after="0" w:line="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A0">
                    <w:rPr>
                      <w:rFonts w:ascii="Times New Roman" w:hAnsi="Times New Roman"/>
                      <w:sz w:val="24"/>
                      <w:szCs w:val="24"/>
                    </w:rPr>
                    <w:t>Верхнедонского района на 2022 год</w:t>
                  </w:r>
                </w:p>
                <w:p w:rsidR="00B61CA0" w:rsidRPr="00B61CA0" w:rsidRDefault="00B61CA0" w:rsidP="00B61CA0">
                  <w:pPr>
                    <w:spacing w:after="0" w:line="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A0">
                    <w:rPr>
                      <w:rFonts w:ascii="Times New Roman" w:hAnsi="Times New Roman"/>
                      <w:sz w:val="24"/>
                      <w:szCs w:val="24"/>
                    </w:rPr>
                    <w:t>и на плановый период 2023 и 2024 годов»</w:t>
                  </w:r>
                </w:p>
              </w:tc>
            </w:tr>
          </w:tbl>
          <w:p w:rsidR="00B61CA0" w:rsidRPr="00B61CA0" w:rsidRDefault="00B61CA0" w:rsidP="00B61CA0">
            <w:pPr>
              <w:pStyle w:val="af1"/>
              <w:numPr>
                <w:ilvl w:val="0"/>
                <w:numId w:val="47"/>
              </w:numPr>
              <w:spacing w:line="0" w:lineRule="atLeast"/>
              <w:jc w:val="both"/>
            </w:pPr>
            <w:r w:rsidRPr="00B61CA0">
              <w:t>приложение 6 изложить в следующей редакции:</w:t>
            </w:r>
          </w:p>
          <w:p w:rsidR="00B61CA0" w:rsidRPr="00B61CA0" w:rsidRDefault="00B61CA0" w:rsidP="00B61CA0">
            <w:pPr>
              <w:spacing w:after="0" w:line="0" w:lineRule="atLeast"/>
              <w:ind w:firstLine="20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B61CA0">
        <w:trPr>
          <w:cantSplit/>
          <w:trHeight w:val="705"/>
        </w:trPr>
        <w:tc>
          <w:tcPr>
            <w:tcW w:w="155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sz w:val="24"/>
                <w:szCs w:val="24"/>
              </w:rPr>
              <w:t>Субвенции, предоставляемые из  областного бюджета для обеспечения осуществления органами  местного самоуправления Шумилинского сельского поселения отдельных государственных полномочий на 2022 год и на плановый период 2023 и 2024 годов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B61CA0">
        <w:trPr>
          <w:cantSplit/>
          <w:trHeight w:val="96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C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1C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1C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Классификация доходов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pStyle w:val="a9"/>
              <w:tabs>
                <w:tab w:val="left" w:pos="708"/>
              </w:tabs>
              <w:spacing w:line="0" w:lineRule="atLeast"/>
              <w:jc w:val="center"/>
            </w:pPr>
            <w:r w:rsidRPr="00B61CA0"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61CA0" w:rsidRPr="00B61CA0" w:rsidTr="00B61CA0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pStyle w:val="a9"/>
              <w:tabs>
                <w:tab w:val="left" w:pos="708"/>
              </w:tabs>
              <w:spacing w:line="0" w:lineRule="atLeast"/>
              <w:jc w:val="center"/>
            </w:pPr>
            <w:r w:rsidRPr="00B61CA0"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A0" w:rsidRPr="00B61CA0" w:rsidTr="00B61CA0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A0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B61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1CA0">
              <w:rPr>
                <w:rFonts w:ascii="Times New Roman" w:hAnsi="Times New Roman"/>
                <w:sz w:val="24"/>
                <w:szCs w:val="24"/>
              </w:rPr>
              <w:t>бюджетам муниципальных районов, городских округов, городских и сельских поселений на 2022 год и на  плановый период 2023 и 2024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proofErr w:type="gramEnd"/>
          </w:p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2 02 30024 10 0000151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</w:t>
            </w:r>
            <w:r w:rsidRPr="00B61CA0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</w:t>
            </w:r>
            <w:r w:rsidRPr="00B61CA0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</w:tr>
      <w:tr w:rsidR="00B61CA0" w:rsidRPr="00B61CA0" w:rsidTr="00B61CA0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поселений и городских округов на 2022 год и на плановый период 2023 и 2024 годов </w:t>
            </w: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2 02 35118 10 0000151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sz w:val="24"/>
                <w:szCs w:val="24"/>
                <w:lang w:val="en-US"/>
              </w:rPr>
              <w:t>255.4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249.3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257.6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B61CA0">
              <w:rPr>
                <w:rFonts w:ascii="Times New Roman" w:hAnsi="Times New Roman"/>
                <w:sz w:val="24"/>
                <w:szCs w:val="24"/>
              </w:rPr>
              <w:t xml:space="preserve"> в рамках не программных расходов Администрации Шумилинского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sz w:val="24"/>
                <w:szCs w:val="24"/>
                <w:lang w:val="en-US"/>
              </w:rPr>
              <w:t>255.4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249.3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A0" w:rsidRPr="00B61CA0" w:rsidRDefault="00B61CA0" w:rsidP="00B61CA0">
            <w:pPr>
              <w:spacing w:after="0" w:line="0" w:lineRule="atLeast"/>
              <w:ind w:right="-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257.6</w:t>
            </w:r>
          </w:p>
        </w:tc>
      </w:tr>
      <w:tr w:rsidR="00B61CA0" w:rsidRPr="00B61CA0" w:rsidTr="00B61CA0">
        <w:trPr>
          <w:cantSplit/>
          <w:trHeight w:val="8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255.6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sz w:val="24"/>
                <w:szCs w:val="24"/>
              </w:rPr>
              <w:t>249.5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sz w:val="24"/>
                <w:szCs w:val="24"/>
              </w:rPr>
              <w:t>257.8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1C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255.6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sz w:val="24"/>
                <w:szCs w:val="24"/>
              </w:rPr>
              <w:t>249.5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sz w:val="24"/>
                <w:szCs w:val="24"/>
              </w:rPr>
              <w:t>257.8</w:t>
            </w:r>
          </w:p>
        </w:tc>
      </w:tr>
    </w:tbl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1CA0">
        <w:rPr>
          <w:rFonts w:ascii="Times New Roman" w:hAnsi="Times New Roman"/>
          <w:b/>
          <w:sz w:val="24"/>
          <w:szCs w:val="24"/>
        </w:rPr>
        <w:t xml:space="preserve">       Председатель Собрания депутатов-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b/>
          <w:sz w:val="24"/>
          <w:szCs w:val="24"/>
        </w:rPr>
        <w:t xml:space="preserve">       глава Шумилинского сельского поселения                           В.В. </w:t>
      </w:r>
      <w:proofErr w:type="spellStart"/>
      <w:r w:rsidRPr="00B61CA0">
        <w:rPr>
          <w:rFonts w:ascii="Times New Roman" w:hAnsi="Times New Roman"/>
          <w:b/>
          <w:sz w:val="24"/>
          <w:szCs w:val="24"/>
        </w:rPr>
        <w:t>Сакменнова</w:t>
      </w:r>
      <w:proofErr w:type="spellEnd"/>
    </w:p>
    <w:p w:rsidR="00A01DB8" w:rsidRDefault="00A01DB8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Pr="00A01DB8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A01DB8" w:rsidRPr="00A01DB8" w:rsidRDefault="00A01DB8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A01DB8" w:rsidRDefault="00A01DB8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61CA0" w:rsidRDefault="00B61CA0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61CA0" w:rsidRDefault="00B61CA0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61CA0" w:rsidRDefault="00B61CA0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61CA0" w:rsidRDefault="00B61CA0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61CA0" w:rsidRDefault="00B61CA0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61CA0" w:rsidRDefault="00B61CA0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61CA0" w:rsidRDefault="00B61CA0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61CA0" w:rsidRDefault="00B61CA0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61CA0" w:rsidRDefault="00B61CA0" w:rsidP="00B61CA0">
      <w:pPr>
        <w:pStyle w:val="1"/>
        <w:rPr>
          <w:bCs/>
          <w:caps/>
          <w:smallCaps/>
          <w:szCs w:val="28"/>
        </w:rPr>
        <w:sectPr w:rsidR="00B61CA0" w:rsidSect="00B61C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992" w:right="425" w:bottom="851" w:left="1134" w:header="709" w:footer="709" w:gutter="0"/>
          <w:cols w:space="708"/>
          <w:docGrid w:linePitch="360"/>
        </w:sectPr>
      </w:pPr>
    </w:p>
    <w:p w:rsidR="00B61CA0" w:rsidRPr="00B61CA0" w:rsidRDefault="00B61CA0" w:rsidP="00B61CA0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caps/>
          <w:smallCaps/>
          <w:sz w:val="24"/>
          <w:szCs w:val="24"/>
        </w:rPr>
      </w:pPr>
      <w:r w:rsidRPr="00B61CA0">
        <w:rPr>
          <w:rFonts w:ascii="Times New Roman" w:hAnsi="Times New Roman" w:cs="Times New Roman"/>
          <w:bCs/>
          <w:caps/>
          <w:smallCaps/>
          <w:sz w:val="24"/>
          <w:szCs w:val="24"/>
        </w:rPr>
        <w:lastRenderedPageBreak/>
        <w:t>РОССИЙСКАЯ ФЕДЕРАЦИЯ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РОСТОВСКАЯ ОБЛАСТЬ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ВЕРХНЕДОНСКОЙ РАЙОН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СОБРАНИЕ ДЕПУТАТОВ ШУМИЛИНСКОГО СЕЛЬСКОГО ПОСЕЛЕНИЯ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РЕШЕНИЕ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CA0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</w:p>
    <w:p w:rsidR="00B61CA0" w:rsidRPr="00B61CA0" w:rsidRDefault="00B61CA0" w:rsidP="00B61CA0">
      <w:pPr>
        <w:pBdr>
          <w:bottom w:val="single" w:sz="12" w:space="1" w:color="auto"/>
        </w:pBd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B61CA0">
        <w:rPr>
          <w:rFonts w:ascii="Times New Roman" w:hAnsi="Times New Roman"/>
          <w:b/>
          <w:bCs/>
          <w:sz w:val="24"/>
          <w:szCs w:val="24"/>
        </w:rPr>
        <w:t xml:space="preserve">15.09. 2022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B61CA0">
        <w:rPr>
          <w:rFonts w:ascii="Times New Roman" w:hAnsi="Times New Roman"/>
          <w:b/>
          <w:bCs/>
          <w:sz w:val="24"/>
          <w:szCs w:val="24"/>
        </w:rPr>
        <w:t>№ 57</w:t>
      </w:r>
      <w:r w:rsidRPr="00B61CA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61CA0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B61CA0">
        <w:rPr>
          <w:rFonts w:ascii="Times New Roman" w:hAnsi="Times New Roman"/>
          <w:b/>
          <w:bCs/>
          <w:sz w:val="24"/>
          <w:szCs w:val="24"/>
        </w:rPr>
        <w:t xml:space="preserve">            ст. Шумилинская</w:t>
      </w:r>
    </w:p>
    <w:tbl>
      <w:tblPr>
        <w:tblW w:w="0" w:type="auto"/>
        <w:tblLook w:val="01E0"/>
      </w:tblPr>
      <w:tblGrid>
        <w:gridCol w:w="6270"/>
        <w:gridCol w:w="4009"/>
      </w:tblGrid>
      <w:tr w:rsidR="00B61CA0" w:rsidRPr="00B61CA0" w:rsidTr="000B4A17">
        <w:tc>
          <w:tcPr>
            <w:tcW w:w="6345" w:type="dxa"/>
          </w:tcPr>
          <w:p w:rsidR="00B61CA0" w:rsidRPr="00B61CA0" w:rsidRDefault="00B61CA0" w:rsidP="00B61C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Шумилинского сельского поселения от 28.11.2008 № 13 «Об утверждении  Положения   об    оплате     труда работников,      осуществляющих        техническое обеспечение деятельности аппарата и органов Администрации Шумилинского сельского поселения, обслуживающего персонала аппарата и органов Администрации Шумилинского сельского поселения»</w:t>
            </w:r>
          </w:p>
        </w:tc>
        <w:tc>
          <w:tcPr>
            <w:tcW w:w="4075" w:type="dxa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61CA0">
        <w:rPr>
          <w:rFonts w:ascii="Times New Roman" w:hAnsi="Times New Roman"/>
          <w:sz w:val="24"/>
          <w:szCs w:val="24"/>
        </w:rPr>
        <w:t>В соответствии с Областным законом от 03.10.2008 N 92-ЗС "Об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области", Постановлением Правительства Ростовской области от 27.06.2022 №552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 Собрание депутатов Шумилинского сельского</w:t>
      </w:r>
      <w:proofErr w:type="gramEnd"/>
      <w:r w:rsidRPr="00B61CA0">
        <w:rPr>
          <w:rFonts w:ascii="Times New Roman" w:hAnsi="Times New Roman"/>
          <w:sz w:val="24"/>
          <w:szCs w:val="24"/>
        </w:rPr>
        <w:t xml:space="preserve"> поселения,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1CA0">
        <w:rPr>
          <w:rFonts w:ascii="Times New Roman" w:hAnsi="Times New Roman"/>
          <w:b/>
          <w:sz w:val="24"/>
          <w:szCs w:val="24"/>
        </w:rPr>
        <w:t>РЕШИЛО: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b/>
          <w:sz w:val="24"/>
          <w:szCs w:val="24"/>
        </w:rPr>
        <w:t xml:space="preserve">        1</w:t>
      </w:r>
      <w:r w:rsidRPr="00B61C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61CA0">
        <w:rPr>
          <w:rFonts w:ascii="Times New Roman" w:hAnsi="Times New Roman"/>
          <w:sz w:val="24"/>
          <w:szCs w:val="24"/>
        </w:rPr>
        <w:t>Внести в решение Собрания депутатов Шумилинского сельского поселения от 28.11.2008 № 13 «Об утверждении  Положения   об    оплате     труда работников,      осуществляющих        техническое обеспечение деятельности аппарата и органов Администрации Шумилинского сельского поселения, обслуживающего персонала аппарата и органов Администрации Шумилинского сельского поселения Верхнедонского</w:t>
      </w:r>
      <w:r w:rsidRPr="00B61CA0">
        <w:rPr>
          <w:rFonts w:ascii="Times New Roman" w:hAnsi="Times New Roman"/>
          <w:b/>
          <w:sz w:val="24"/>
          <w:szCs w:val="24"/>
        </w:rPr>
        <w:t xml:space="preserve"> </w:t>
      </w:r>
      <w:r w:rsidRPr="00B61CA0">
        <w:rPr>
          <w:rFonts w:ascii="Times New Roman" w:hAnsi="Times New Roman"/>
          <w:sz w:val="24"/>
          <w:szCs w:val="24"/>
        </w:rPr>
        <w:t>района (далее - обслуживающий персонал) изменения, изложив Приложение 1 и Приложение 2 к Положению в редакции согласно соответственно Приложениям 1 и 2</w:t>
      </w:r>
      <w:proofErr w:type="gramEnd"/>
      <w:r w:rsidRPr="00B61CA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       2. </w:t>
      </w:r>
      <w:proofErr w:type="gramStart"/>
      <w:r w:rsidRPr="00B61CA0">
        <w:rPr>
          <w:rFonts w:ascii="Times New Roman" w:hAnsi="Times New Roman"/>
          <w:sz w:val="24"/>
          <w:szCs w:val="24"/>
        </w:rPr>
        <w:t>Решение Собрания депутатов Шумилинского сельского поселения «О внесении изменений в решение Собрания депутатов Шумилинского сельского поселения от 29.09.2020 № 212 «Об утверждении  Положения   об    оплате     труда работников,      осуществляющих        техническое обеспечение деятельности аппарата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CA0">
        <w:rPr>
          <w:rFonts w:ascii="Times New Roman" w:hAnsi="Times New Roman"/>
          <w:sz w:val="24"/>
          <w:szCs w:val="24"/>
        </w:rPr>
        <w:t>и органов Администрации Шумилинского сельского поселения, обслуживающего персонала аппарата и органов Администрации Шумилинского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CA0">
        <w:rPr>
          <w:rFonts w:ascii="Times New Roman" w:hAnsi="Times New Roman"/>
          <w:sz w:val="24"/>
          <w:szCs w:val="24"/>
        </w:rPr>
        <w:t xml:space="preserve">считать утратившим силу с 1 октября 2022 года. </w:t>
      </w:r>
      <w:proofErr w:type="gramEnd"/>
    </w:p>
    <w:p w:rsidR="00B61CA0" w:rsidRPr="00B61CA0" w:rsidRDefault="00B61CA0" w:rsidP="00B61CA0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1CA0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B61CA0">
        <w:rPr>
          <w:rFonts w:ascii="Times New Roman" w:eastAsia="Arial" w:hAnsi="Times New Roman" w:cs="Times New Roman"/>
          <w:b w:val="0"/>
          <w:sz w:val="24"/>
          <w:szCs w:val="24"/>
        </w:rPr>
        <w:t xml:space="preserve">Настоящее решение вступает в силу и применяется к  правоотношениям, возникшим с </w:t>
      </w:r>
      <w:r w:rsidRPr="00B61CA0">
        <w:rPr>
          <w:rFonts w:ascii="Times New Roman" w:hAnsi="Times New Roman" w:cs="Times New Roman"/>
          <w:b w:val="0"/>
          <w:sz w:val="24"/>
          <w:szCs w:val="24"/>
        </w:rPr>
        <w:t xml:space="preserve">  1 октября 2022 года</w:t>
      </w:r>
      <w:r w:rsidRPr="00B61CA0">
        <w:rPr>
          <w:rFonts w:ascii="Times New Roman" w:hAnsi="Times New Roman" w:cs="Times New Roman"/>
          <w:sz w:val="24"/>
          <w:szCs w:val="24"/>
        </w:rPr>
        <w:t>.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         4. </w:t>
      </w:r>
      <w:proofErr w:type="gramStart"/>
      <w:r w:rsidRPr="00B61C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1CA0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 бюджету  налогам и собственности.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глава Шумилинского сельского поселения                                 В.В. </w:t>
      </w:r>
      <w:proofErr w:type="spellStart"/>
      <w:r w:rsidRPr="00B61CA0">
        <w:rPr>
          <w:rFonts w:ascii="Times New Roman" w:hAnsi="Times New Roman"/>
          <w:sz w:val="24"/>
          <w:szCs w:val="24"/>
        </w:rPr>
        <w:t>Сакменнова</w:t>
      </w:r>
      <w:proofErr w:type="spellEnd"/>
    </w:p>
    <w:p w:rsidR="00B61CA0" w:rsidRPr="00B61CA0" w:rsidRDefault="00B61CA0" w:rsidP="00B61CA0">
      <w:pPr>
        <w:pStyle w:val="31"/>
        <w:spacing w:line="0" w:lineRule="atLeast"/>
        <w:rPr>
          <w:sz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Приложение 1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к решению  Собрания 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депутатов Шумилинского 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сельского поселения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eastAsia="Arial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от 15.09.2022 № 57                                                                                                                              </w:t>
      </w:r>
    </w:p>
    <w:p w:rsidR="00B61CA0" w:rsidRPr="00B61CA0" w:rsidRDefault="00B61CA0" w:rsidP="00B61CA0">
      <w:pPr>
        <w:spacing w:after="0" w:line="0" w:lineRule="atLeast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B61CA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61CA0" w:rsidRPr="00B61CA0" w:rsidRDefault="00B61CA0" w:rsidP="00B61CA0">
      <w:pPr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CA0">
        <w:rPr>
          <w:rFonts w:ascii="Times New Roman" w:eastAsia="Times New Roman" w:hAnsi="Times New Roman"/>
          <w:b/>
          <w:sz w:val="24"/>
          <w:szCs w:val="24"/>
        </w:rPr>
        <w:t>РАЗМЕРЫ ДОЛЖНОСТНЫХ ОКЛАДОВ</w:t>
      </w:r>
    </w:p>
    <w:p w:rsidR="00B61CA0" w:rsidRPr="00B61CA0" w:rsidRDefault="00B61CA0" w:rsidP="00B61CA0">
      <w:pPr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CA0">
        <w:rPr>
          <w:rFonts w:ascii="Times New Roman" w:eastAsia="Times New Roman" w:hAnsi="Times New Roman"/>
          <w:b/>
          <w:sz w:val="24"/>
          <w:szCs w:val="24"/>
        </w:rPr>
        <w:t xml:space="preserve">РАБОТНИКОВ, ОСУЩЕСТВЛЯЮЩИХ ТЕХНИЧЕСКОЕ ОБЕСПЕЧЕНИЕ ДЕЯТЕЛЬНОСТИ АППАРАТА И ОРГАНОВ АДМИНИСТРАЦИИ </w:t>
      </w:r>
    </w:p>
    <w:p w:rsidR="00B61CA0" w:rsidRPr="00B61CA0" w:rsidRDefault="00B61CA0" w:rsidP="00B61CA0">
      <w:pPr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CA0">
        <w:rPr>
          <w:rFonts w:ascii="Times New Roman" w:eastAsia="Times New Roman" w:hAnsi="Times New Roman"/>
          <w:b/>
          <w:sz w:val="24"/>
          <w:szCs w:val="24"/>
        </w:rPr>
        <w:t>ШУМИЛИНСКОГО СЕЛЬСКОГО ПОСЕЛЕНИЯ.</w:t>
      </w:r>
    </w:p>
    <w:p w:rsidR="00B61CA0" w:rsidRPr="00B61CA0" w:rsidRDefault="00B61CA0" w:rsidP="00B61CA0">
      <w:pPr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73" w:type="dxa"/>
        <w:tblInd w:w="4" w:type="dxa"/>
        <w:tblLayout w:type="fixed"/>
        <w:tblLook w:val="0000"/>
      </w:tblPr>
      <w:tblGrid>
        <w:gridCol w:w="614"/>
        <w:gridCol w:w="6120"/>
        <w:gridCol w:w="3639"/>
      </w:tblGrid>
      <w:tr w:rsidR="00B61CA0" w:rsidRPr="00B61CA0" w:rsidTr="000B4A1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A0" w:rsidRPr="00B61CA0" w:rsidRDefault="00B61CA0" w:rsidP="00B61CA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CA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1CA0">
              <w:rPr>
                <w:rFonts w:ascii="Times New Roman" w:eastAsia="Times New Roman" w:hAnsi="Times New Roman"/>
                <w:sz w:val="24"/>
                <w:szCs w:val="24"/>
              </w:rPr>
              <w:t>п\</w:t>
            </w:r>
            <w:proofErr w:type="gramStart"/>
            <w:r w:rsidRPr="00B61CA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CA0" w:rsidRPr="00B61CA0" w:rsidRDefault="00B61CA0" w:rsidP="00B61CA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CA0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0" w:rsidRPr="00B61CA0" w:rsidRDefault="00B61CA0" w:rsidP="00B61CA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CA0">
              <w:rPr>
                <w:rFonts w:ascii="Times New Roman" w:eastAsia="Times New Roman" w:hAnsi="Times New Roman"/>
                <w:sz w:val="24"/>
                <w:szCs w:val="24"/>
              </w:rPr>
              <w:t>Должностной оклад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CA0">
              <w:rPr>
                <w:rFonts w:ascii="Times New Roman" w:eastAsia="Times New Roman" w:hAnsi="Times New Roman"/>
                <w:sz w:val="24"/>
                <w:szCs w:val="24"/>
              </w:rPr>
              <w:t>(рублей в месяц)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1CA0" w:rsidRPr="00B61CA0" w:rsidTr="000B4A17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B61CA0" w:rsidRPr="00B61CA0" w:rsidRDefault="00B61CA0" w:rsidP="00B61CA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CA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B61CA0" w:rsidRPr="00B61CA0" w:rsidRDefault="00B61CA0" w:rsidP="00B61CA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0" w:rsidRPr="00B61CA0" w:rsidRDefault="00B61CA0" w:rsidP="00B61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6 097</w:t>
            </w:r>
          </w:p>
        </w:tc>
      </w:tr>
      <w:tr w:rsidR="00B61CA0" w:rsidRPr="00B61CA0" w:rsidTr="000B4A17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B61CA0" w:rsidRPr="00B61CA0" w:rsidRDefault="00B61CA0" w:rsidP="00B61CA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CA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B61CA0" w:rsidRPr="00B61CA0" w:rsidRDefault="00B61CA0" w:rsidP="00B61CA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A0" w:rsidRPr="00B61CA0" w:rsidRDefault="00B61CA0" w:rsidP="00B61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5 805</w:t>
            </w:r>
          </w:p>
        </w:tc>
      </w:tr>
    </w:tbl>
    <w:p w:rsidR="00B61CA0" w:rsidRPr="00B61CA0" w:rsidRDefault="00B61CA0" w:rsidP="00B61CA0">
      <w:pPr>
        <w:spacing w:after="0" w:line="0" w:lineRule="atLeast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61CA0">
        <w:rPr>
          <w:rFonts w:ascii="Times New Roman" w:eastAsia="Times New Roman" w:hAnsi="Times New Roman"/>
          <w:b/>
          <w:sz w:val="24"/>
          <w:szCs w:val="24"/>
        </w:rPr>
        <w:tab/>
      </w:r>
      <w:r w:rsidRPr="00B61CA0">
        <w:rPr>
          <w:rFonts w:ascii="Times New Roman" w:eastAsia="Times New Roman" w:hAnsi="Times New Roman"/>
          <w:b/>
          <w:sz w:val="24"/>
          <w:szCs w:val="24"/>
        </w:rPr>
        <w:tab/>
      </w:r>
      <w:r w:rsidRPr="00B61CA0">
        <w:rPr>
          <w:rFonts w:ascii="Times New Roman" w:eastAsia="Times New Roman" w:hAnsi="Times New Roman"/>
          <w:b/>
          <w:sz w:val="24"/>
          <w:szCs w:val="24"/>
        </w:rPr>
        <w:tab/>
      </w:r>
      <w:r w:rsidRPr="00B61CA0">
        <w:rPr>
          <w:rFonts w:ascii="Times New Roman" w:eastAsia="Times New Roman" w:hAnsi="Times New Roman"/>
          <w:b/>
          <w:sz w:val="24"/>
          <w:szCs w:val="24"/>
        </w:rPr>
        <w:tab/>
      </w:r>
    </w:p>
    <w:p w:rsidR="00B61CA0" w:rsidRPr="00B61CA0" w:rsidRDefault="00B61CA0" w:rsidP="00B61CA0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61CA0">
        <w:rPr>
          <w:rFonts w:ascii="Times New Roman" w:eastAsia="Times New Roman" w:hAnsi="Times New Roman"/>
          <w:sz w:val="24"/>
          <w:szCs w:val="24"/>
        </w:rPr>
        <w:tab/>
      </w:r>
      <w:r w:rsidRPr="00B61CA0">
        <w:rPr>
          <w:rFonts w:ascii="Times New Roman" w:eastAsia="Times New Roman" w:hAnsi="Times New Roman"/>
          <w:sz w:val="24"/>
          <w:szCs w:val="24"/>
        </w:rPr>
        <w:tab/>
      </w:r>
      <w:r w:rsidRPr="00B61CA0">
        <w:rPr>
          <w:rFonts w:ascii="Times New Roman" w:eastAsia="Times New Roman" w:hAnsi="Times New Roman"/>
          <w:sz w:val="24"/>
          <w:szCs w:val="24"/>
        </w:rPr>
        <w:tab/>
      </w:r>
      <w:r w:rsidRPr="00B61CA0">
        <w:rPr>
          <w:rFonts w:ascii="Times New Roman" w:eastAsia="Times New Roman" w:hAnsi="Times New Roman"/>
          <w:sz w:val="24"/>
          <w:szCs w:val="24"/>
        </w:rPr>
        <w:tab/>
      </w:r>
      <w:r w:rsidRPr="00B61CA0">
        <w:rPr>
          <w:rFonts w:ascii="Times New Roman" w:eastAsia="Times New Roman" w:hAnsi="Times New Roman"/>
          <w:sz w:val="24"/>
          <w:szCs w:val="24"/>
        </w:rPr>
        <w:tab/>
      </w:r>
      <w:r w:rsidRPr="00B61CA0">
        <w:rPr>
          <w:rFonts w:ascii="Times New Roman" w:eastAsia="Times New Roman" w:hAnsi="Times New Roman"/>
          <w:sz w:val="24"/>
          <w:szCs w:val="24"/>
        </w:rPr>
        <w:tab/>
      </w:r>
      <w:r w:rsidRPr="00B61CA0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Приложение 2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61CA0">
        <w:rPr>
          <w:rFonts w:ascii="Times New Roman" w:hAnsi="Times New Roman"/>
          <w:sz w:val="24"/>
          <w:szCs w:val="24"/>
        </w:rPr>
        <w:t xml:space="preserve">к решению Собрания депутатов Шумилинского 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сельского поселения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eastAsia="Arial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от 15.09.2022 №57                                                                                                                                 </w:t>
      </w:r>
    </w:p>
    <w:p w:rsidR="00B61CA0" w:rsidRPr="00B61CA0" w:rsidRDefault="00B61CA0" w:rsidP="00B61CA0">
      <w:pPr>
        <w:spacing w:after="0" w:line="0" w:lineRule="atLeast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B61CA0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B61CA0">
        <w:rPr>
          <w:rFonts w:ascii="Times New Roman" w:eastAsia="Times New Roman" w:hAnsi="Times New Roman"/>
          <w:b/>
          <w:sz w:val="24"/>
          <w:szCs w:val="24"/>
        </w:rPr>
        <w:t>РАЗМЕРЫ СТАВОК ЗАРАБОТНОЙ ПЛАТЫ</w:t>
      </w:r>
    </w:p>
    <w:p w:rsidR="00B61CA0" w:rsidRPr="00B61CA0" w:rsidRDefault="00B61CA0" w:rsidP="00B61CA0">
      <w:pPr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CA0">
        <w:rPr>
          <w:rFonts w:ascii="Times New Roman" w:eastAsia="Times New Roman" w:hAnsi="Times New Roman"/>
          <w:b/>
          <w:sz w:val="24"/>
          <w:szCs w:val="24"/>
        </w:rPr>
        <w:t xml:space="preserve">РАБОТНИКОВ, ОСУЩЕСТВЛЯЮЩИХ ОХРАНУ И (ИЛИ) ОБСЛУЖИВАНИЕ ЗДАНИЙ (ПОМЕЩЕНИЙ), ВОДИТЕЛЕЙ ЛЕГКОВЫХ АВТОМОБИЛЕЙ, </w:t>
      </w:r>
    </w:p>
    <w:p w:rsidR="00B61CA0" w:rsidRPr="00B61CA0" w:rsidRDefault="00B61CA0" w:rsidP="00B61CA0">
      <w:pPr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61CA0">
        <w:rPr>
          <w:rFonts w:ascii="Times New Roman" w:eastAsia="Times New Roman" w:hAnsi="Times New Roman"/>
          <w:b/>
          <w:sz w:val="24"/>
          <w:szCs w:val="24"/>
        </w:rPr>
        <w:t>ВКЛЮЧЕННЫХ В ШТАТНЫЕ РАСПИСАНИЯ АППАРАТА И ОРГАНОВ АДМИНИСТРАЦИИ ШУМИЛИНСКОГО СЕЛЬСКОГО ПОСЕЛЕНИЯ</w:t>
      </w:r>
    </w:p>
    <w:p w:rsidR="00B61CA0" w:rsidRPr="00B61CA0" w:rsidRDefault="00B61CA0" w:rsidP="00B61CA0">
      <w:pPr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8"/>
        <w:gridCol w:w="940"/>
        <w:gridCol w:w="980"/>
        <w:gridCol w:w="920"/>
        <w:gridCol w:w="1021"/>
        <w:gridCol w:w="1020"/>
        <w:gridCol w:w="1020"/>
        <w:gridCol w:w="1020"/>
        <w:gridCol w:w="942"/>
        <w:gridCol w:w="1257"/>
      </w:tblGrid>
      <w:tr w:rsidR="00B61CA0" w:rsidRPr="00B61CA0" w:rsidTr="000B4A17">
        <w:trPr>
          <w:tblHeader/>
        </w:trPr>
        <w:tc>
          <w:tcPr>
            <w:tcW w:w="1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4"/>
              <w:snapToGrid w:val="0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Квалифика</w:t>
            </w:r>
            <w:r w:rsidRPr="00B61CA0">
              <w:rPr>
                <w:b w:val="0"/>
                <w:bCs w:val="0"/>
                <w:i w:val="0"/>
                <w:iCs w:val="0"/>
              </w:rPr>
              <w:softHyphen/>
              <w:t xml:space="preserve">ционные </w:t>
            </w: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разряды</w:t>
            </w: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4"/>
              <w:snapToGrid w:val="0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4"/>
              <w:snapToGrid w:val="0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4"/>
              <w:snapToGrid w:val="0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4"/>
              <w:snapToGrid w:val="0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4"/>
              <w:snapToGrid w:val="0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4"/>
              <w:snapToGrid w:val="0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4"/>
              <w:snapToGrid w:val="0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4"/>
              <w:snapToGrid w:val="0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</w:p>
          <w:p w:rsidR="00B61CA0" w:rsidRPr="00B61CA0" w:rsidRDefault="00B61CA0" w:rsidP="00B61CA0">
            <w:pPr>
              <w:pStyle w:val="aff4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8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CA0" w:rsidRPr="00B61CA0" w:rsidRDefault="00B61CA0" w:rsidP="00B61CA0">
            <w:pPr>
              <w:pStyle w:val="aff4"/>
              <w:snapToGrid w:val="0"/>
              <w:spacing w:line="0" w:lineRule="atLeast"/>
              <w:rPr>
                <w:b w:val="0"/>
                <w:bCs w:val="0"/>
                <w:i w:val="0"/>
                <w:iCs w:val="0"/>
              </w:rPr>
            </w:pPr>
            <w:r w:rsidRPr="00B61CA0">
              <w:rPr>
                <w:b w:val="0"/>
                <w:bCs w:val="0"/>
                <w:i w:val="0"/>
                <w:iCs w:val="0"/>
              </w:rPr>
              <w:t>Высококвалифициро</w:t>
            </w:r>
            <w:r w:rsidRPr="00B61CA0">
              <w:rPr>
                <w:b w:val="0"/>
                <w:bCs w:val="0"/>
                <w:i w:val="0"/>
                <w:iCs w:val="0"/>
              </w:rPr>
              <w:softHyphen/>
              <w:t>ванные ра</w:t>
            </w:r>
            <w:r w:rsidRPr="00B61CA0">
              <w:rPr>
                <w:b w:val="0"/>
                <w:bCs w:val="0"/>
                <w:i w:val="0"/>
                <w:iCs w:val="0"/>
              </w:rPr>
              <w:softHyphen/>
              <w:t>бочие</w:t>
            </w:r>
          </w:p>
        </w:tc>
      </w:tr>
      <w:tr w:rsidR="00B61CA0" w:rsidRPr="00B61CA0" w:rsidTr="000B4A17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3"/>
              <w:snapToGrid w:val="0"/>
              <w:spacing w:line="0" w:lineRule="atLeast"/>
            </w:pPr>
            <w:r w:rsidRPr="00B61CA0">
              <w:t>Размер ставки заработной платы (рублей в месяц)</w:t>
            </w: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3"/>
              <w:spacing w:line="0" w:lineRule="atLeast"/>
              <w:jc w:val="center"/>
            </w:pPr>
          </w:p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4 336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pStyle w:val="aff3"/>
              <w:spacing w:line="0" w:lineRule="atLeast"/>
              <w:jc w:val="center"/>
            </w:pPr>
          </w:p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4 558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4 856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5 156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5 454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5 767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6 097</w:t>
            </w: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6 456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6 856</w:t>
            </w:r>
          </w:p>
        </w:tc>
      </w:tr>
    </w:tbl>
    <w:p w:rsidR="00B61CA0" w:rsidRPr="00B61CA0" w:rsidRDefault="00B61CA0" w:rsidP="00B61CA0">
      <w:pPr>
        <w:snapToGrid w:val="0"/>
        <w:spacing w:after="0" w:line="0" w:lineRule="atLeast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B61CA0">
        <w:rPr>
          <w:rFonts w:ascii="Times New Roman" w:hAnsi="Times New Roman"/>
          <w:kern w:val="1"/>
          <w:sz w:val="24"/>
          <w:szCs w:val="24"/>
        </w:rPr>
        <w:t>Примечание:</w:t>
      </w:r>
    </w:p>
    <w:p w:rsidR="00B61CA0" w:rsidRPr="00B61CA0" w:rsidRDefault="00B61CA0" w:rsidP="00B61CA0">
      <w:pPr>
        <w:snapToGrid w:val="0"/>
        <w:spacing w:after="0" w:line="0" w:lineRule="atLeast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B61CA0">
        <w:rPr>
          <w:rFonts w:ascii="Times New Roman" w:hAnsi="Times New Roman"/>
          <w:kern w:val="1"/>
          <w:sz w:val="24"/>
          <w:szCs w:val="24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B61CA0" w:rsidRPr="00B61CA0" w:rsidRDefault="00B61CA0" w:rsidP="00B61CA0">
      <w:pPr>
        <w:snapToGri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kern w:val="1"/>
          <w:sz w:val="24"/>
          <w:szCs w:val="24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 к качеству исполнения которых предъявляются специальные требования.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Default="00B61CA0" w:rsidP="00B61CA0">
      <w:pPr>
        <w:pStyle w:val="aff5"/>
        <w:spacing w:before="0" w:after="0" w:line="0" w:lineRule="atLeast"/>
        <w:rPr>
          <w:rFonts w:ascii="Times New Roman" w:hAnsi="Times New Roman"/>
          <w:b w:val="0"/>
          <w:sz w:val="24"/>
          <w:szCs w:val="24"/>
        </w:rPr>
      </w:pPr>
    </w:p>
    <w:p w:rsidR="00A74F5B" w:rsidRPr="00A74F5B" w:rsidRDefault="00A74F5B" w:rsidP="00A74F5B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caps/>
          <w:smallCaps/>
          <w:sz w:val="24"/>
          <w:szCs w:val="24"/>
        </w:rPr>
      </w:pPr>
      <w:r w:rsidRPr="00A74F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A74F5B">
        <w:rPr>
          <w:rFonts w:ascii="Times New Roman" w:hAnsi="Times New Roman" w:cs="Times New Roman"/>
          <w:bCs/>
          <w:caps/>
          <w:smallCaps/>
          <w:sz w:val="24"/>
          <w:szCs w:val="24"/>
        </w:rPr>
        <w:t>РОССИЙСКАЯ ФЕДЕРАЦИЯ</w:t>
      </w: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>РОСТОВСКАЯ ОБЛАСТЬ</w:t>
      </w: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>ВЕРХНЕДОНСКОЙ РАЙОН</w:t>
      </w: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>СОБРАНИЕ ДЕПУТАТОВ ШУМИЛИНСКОГО СЕЛЬСКОГО ПОСЕЛЕНИЯ</w:t>
      </w: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74F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74F5B">
        <w:rPr>
          <w:rFonts w:ascii="Times New Roman" w:hAnsi="Times New Roman"/>
          <w:b/>
          <w:sz w:val="24"/>
          <w:szCs w:val="24"/>
        </w:rPr>
        <w:t>РЕШЕНИЕ</w:t>
      </w: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b/>
          <w:sz w:val="24"/>
          <w:szCs w:val="24"/>
        </w:rPr>
        <w:t xml:space="preserve">   </w:t>
      </w: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color w:val="FF0000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 xml:space="preserve">  15.09.2022                                                 № </w:t>
      </w:r>
      <w:r w:rsidRPr="00A74F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F5B">
        <w:rPr>
          <w:rFonts w:ascii="Times New Roman" w:hAnsi="Times New Roman"/>
          <w:color w:val="000000"/>
          <w:sz w:val="24"/>
          <w:szCs w:val="24"/>
        </w:rPr>
        <w:t xml:space="preserve">58 </w:t>
      </w:r>
      <w:r w:rsidRPr="00A74F5B">
        <w:rPr>
          <w:rFonts w:ascii="Times New Roman" w:hAnsi="Times New Roman"/>
          <w:color w:val="FF0000"/>
          <w:sz w:val="24"/>
          <w:szCs w:val="24"/>
        </w:rPr>
        <w:t xml:space="preserve">                                   </w:t>
      </w:r>
      <w:r w:rsidRPr="00A74F5B">
        <w:rPr>
          <w:rFonts w:ascii="Times New Roman" w:hAnsi="Times New Roman"/>
          <w:sz w:val="24"/>
          <w:szCs w:val="24"/>
        </w:rPr>
        <w:t xml:space="preserve">ст. Шумилинская  </w:t>
      </w: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314" w:type="dxa"/>
        <w:tblLook w:val="04A0"/>
      </w:tblPr>
      <w:tblGrid>
        <w:gridCol w:w="5920"/>
        <w:gridCol w:w="4394"/>
      </w:tblGrid>
      <w:tr w:rsidR="00A74F5B" w:rsidRPr="00A74F5B" w:rsidTr="00A74F5B">
        <w:tc>
          <w:tcPr>
            <w:tcW w:w="5920" w:type="dxa"/>
            <w:hideMark/>
          </w:tcPr>
          <w:p w:rsidR="00A74F5B" w:rsidRPr="00A74F5B" w:rsidRDefault="00A74F5B" w:rsidP="00A74F5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Шумилинского сельского поселения от 14.11.2017 №78 «Об  утверждении штатной численности и      должностных      окладов      работников, осуществляющих    техническое   обеспечение деятельности аппарата Администрации Шумилинского сельского поселения, обслуживающего персонала аппарата  Администрации Шумилинского сельского поселения»</w:t>
            </w:r>
          </w:p>
        </w:tc>
        <w:tc>
          <w:tcPr>
            <w:tcW w:w="4394" w:type="dxa"/>
          </w:tcPr>
          <w:p w:rsidR="00A74F5B" w:rsidRPr="00A74F5B" w:rsidRDefault="00A74F5B" w:rsidP="00A74F5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F5B" w:rsidRPr="00A74F5B" w:rsidRDefault="00A74F5B" w:rsidP="00A74F5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F5B">
        <w:rPr>
          <w:rFonts w:ascii="Times New Roman" w:hAnsi="Times New Roman"/>
          <w:sz w:val="24"/>
          <w:szCs w:val="24"/>
        </w:rPr>
        <w:t>В соответствии с решением Собрания депутатов Шумилинского сельского поселения от 15.09.2022 № 57  «О внесении изменений в решение Собрания депутатов Шумилинского сельского поселения от 28.11.2008 № 13 «Об утверждении  Положения   об    оплате     труда работников, осуществляющих  техническое обеспечение деятельности аппарата и органов Администрации Шумилинского сельского поселения, обслуживающего персонала аппарата и органов Администрации Шумилинского сельского поселения» Собрание депутатов Шумилинского сельского поселения,</w:t>
      </w:r>
      <w:proofErr w:type="gramEnd"/>
    </w:p>
    <w:p w:rsidR="00A74F5B" w:rsidRPr="00A74F5B" w:rsidRDefault="00A74F5B" w:rsidP="00A74F5B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>РЕШИЛО:</w:t>
      </w:r>
    </w:p>
    <w:p w:rsidR="00A74F5B" w:rsidRPr="00A74F5B" w:rsidRDefault="00A74F5B" w:rsidP="00A74F5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 xml:space="preserve">      1.Внести изменение в решение  от 14.11.2017 №78 «Об  утверждении штатной численности и должностных окладов работников, осуществляющих  техническое   обеспечение деятельности аппарата Администрации Шумилинского сельского поселения, обслуживающего персонала аппарата  Администрации Шумилинского сельского поселения» изложив приложение 1 в новой редакции согласно приложению 1 к настоящему решению.</w:t>
      </w:r>
    </w:p>
    <w:p w:rsidR="00A74F5B" w:rsidRPr="00A74F5B" w:rsidRDefault="00A74F5B" w:rsidP="00A74F5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 xml:space="preserve">     2.</w:t>
      </w:r>
      <w:r w:rsidRPr="00A74F5B">
        <w:rPr>
          <w:rFonts w:ascii="Times New Roman" w:eastAsia="Arial" w:hAnsi="Times New Roman"/>
          <w:sz w:val="24"/>
          <w:szCs w:val="24"/>
        </w:rPr>
        <w:t xml:space="preserve"> Настоящее решение вступает в силу со дня его официального опубликования и применяется к  правоотношениям, возникшим с </w:t>
      </w:r>
      <w:r w:rsidRPr="00A74F5B">
        <w:rPr>
          <w:rFonts w:ascii="Times New Roman" w:hAnsi="Times New Roman"/>
          <w:sz w:val="24"/>
          <w:szCs w:val="24"/>
        </w:rPr>
        <w:t>1 октября 2022 года.</w:t>
      </w:r>
    </w:p>
    <w:p w:rsidR="00A74F5B" w:rsidRPr="00A74F5B" w:rsidRDefault="00A74F5B" w:rsidP="00A74F5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 xml:space="preserve">     3.</w:t>
      </w:r>
      <w:proofErr w:type="gramStart"/>
      <w:r w:rsidRPr="00A74F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4F5B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 бюджету и налогам и собственности.   </w:t>
      </w:r>
      <w:r w:rsidRPr="00A74F5B">
        <w:rPr>
          <w:rFonts w:ascii="Times New Roman" w:hAnsi="Times New Roman"/>
          <w:b/>
          <w:sz w:val="24"/>
          <w:szCs w:val="24"/>
        </w:rPr>
        <w:t xml:space="preserve">   </w:t>
      </w:r>
    </w:p>
    <w:p w:rsidR="00A74F5B" w:rsidRPr="00A74F5B" w:rsidRDefault="00A74F5B" w:rsidP="00A74F5B">
      <w:pPr>
        <w:pStyle w:val="6"/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A7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 xml:space="preserve">глава Шумилинского сельского поселения                                  В.В. </w:t>
      </w:r>
      <w:proofErr w:type="spellStart"/>
      <w:r w:rsidRPr="00A74F5B">
        <w:rPr>
          <w:rFonts w:ascii="Times New Roman" w:hAnsi="Times New Roman"/>
          <w:sz w:val="24"/>
          <w:szCs w:val="24"/>
        </w:rPr>
        <w:t>Сакменнова</w:t>
      </w:r>
      <w:proofErr w:type="spellEnd"/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 xml:space="preserve">    </w:t>
      </w:r>
    </w:p>
    <w:p w:rsidR="00A74F5B" w:rsidRPr="00A74F5B" w:rsidRDefault="00A74F5B" w:rsidP="00A74F5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>Приложение № 1</w:t>
      </w:r>
    </w:p>
    <w:p w:rsidR="00A74F5B" w:rsidRPr="00A74F5B" w:rsidRDefault="00A74F5B" w:rsidP="00A74F5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>к решению  Собрания депутатов</w:t>
      </w:r>
    </w:p>
    <w:p w:rsidR="00A74F5B" w:rsidRPr="00A74F5B" w:rsidRDefault="00A74F5B" w:rsidP="00A74F5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 xml:space="preserve"> Шумилинского сельского поселения </w:t>
      </w:r>
    </w:p>
    <w:p w:rsidR="00A74F5B" w:rsidRPr="00A74F5B" w:rsidRDefault="00A74F5B" w:rsidP="00A74F5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 xml:space="preserve"> от 15.09.2022  № 58</w:t>
      </w: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74F5B" w:rsidRPr="00A74F5B" w:rsidRDefault="00A74F5B" w:rsidP="00A74F5B">
      <w:pPr>
        <w:pStyle w:val="BodyText2"/>
        <w:spacing w:line="0" w:lineRule="atLeast"/>
        <w:jc w:val="right"/>
        <w:rPr>
          <w:szCs w:val="24"/>
        </w:rPr>
      </w:pPr>
      <w:bookmarkStart w:id="4" w:name="_Hlk13056264"/>
      <w:r w:rsidRPr="00A74F5B">
        <w:rPr>
          <w:szCs w:val="24"/>
        </w:rPr>
        <w:t>«Приложение № 1</w:t>
      </w:r>
    </w:p>
    <w:p w:rsidR="00A74F5B" w:rsidRPr="00A74F5B" w:rsidRDefault="00A74F5B" w:rsidP="00A74F5B">
      <w:pPr>
        <w:pStyle w:val="BodyText2"/>
        <w:spacing w:line="0" w:lineRule="atLeast"/>
        <w:jc w:val="right"/>
        <w:rPr>
          <w:szCs w:val="24"/>
        </w:rPr>
      </w:pPr>
      <w:r w:rsidRPr="00A74F5B">
        <w:rPr>
          <w:szCs w:val="24"/>
        </w:rPr>
        <w:t>к решению  Собрания депутатов</w:t>
      </w:r>
    </w:p>
    <w:p w:rsidR="00A74F5B" w:rsidRPr="00A74F5B" w:rsidRDefault="00A74F5B" w:rsidP="00A74F5B">
      <w:pPr>
        <w:pStyle w:val="BodyText2"/>
        <w:spacing w:line="0" w:lineRule="atLeast"/>
        <w:jc w:val="right"/>
        <w:rPr>
          <w:szCs w:val="24"/>
        </w:rPr>
      </w:pPr>
      <w:r w:rsidRPr="00A74F5B">
        <w:rPr>
          <w:szCs w:val="24"/>
        </w:rPr>
        <w:t xml:space="preserve"> Шумилинского сельского поселения </w:t>
      </w:r>
    </w:p>
    <w:p w:rsidR="00A74F5B" w:rsidRPr="00A74F5B" w:rsidRDefault="00A74F5B" w:rsidP="00A74F5B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A74F5B">
        <w:rPr>
          <w:rFonts w:ascii="Times New Roman" w:hAnsi="Times New Roman"/>
          <w:sz w:val="24"/>
          <w:szCs w:val="24"/>
        </w:rPr>
        <w:t xml:space="preserve"> от 14.11.2017  №78</w:t>
      </w:r>
    </w:p>
    <w:bookmarkEnd w:id="4"/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74F5B">
        <w:rPr>
          <w:rFonts w:ascii="Times New Roman" w:hAnsi="Times New Roman"/>
          <w:b/>
          <w:sz w:val="24"/>
          <w:szCs w:val="24"/>
        </w:rPr>
        <w:t>Штатная численность и должностные оклады</w:t>
      </w: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74F5B">
        <w:rPr>
          <w:rFonts w:ascii="Times New Roman" w:hAnsi="Times New Roman"/>
          <w:b/>
          <w:sz w:val="24"/>
          <w:szCs w:val="24"/>
        </w:rPr>
        <w:t xml:space="preserve"> работников,   осуществляющих  техническое обеспечение деятельности и обслуживающего персонала аппарата Администрации Шумилинского сельского поселения </w:t>
      </w:r>
    </w:p>
    <w:p w:rsidR="00A74F5B" w:rsidRPr="00A74F5B" w:rsidRDefault="00A74F5B" w:rsidP="00A74F5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74F5B">
        <w:rPr>
          <w:rFonts w:ascii="Times New Roman" w:hAnsi="Times New Roman"/>
          <w:b/>
          <w:sz w:val="24"/>
          <w:szCs w:val="24"/>
        </w:rPr>
        <w:t>с 01.10.2022 года</w:t>
      </w:r>
    </w:p>
    <w:p w:rsidR="00A74F5B" w:rsidRPr="00A74F5B" w:rsidRDefault="00A74F5B" w:rsidP="00A74F5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963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543"/>
        <w:gridCol w:w="124"/>
        <w:gridCol w:w="1715"/>
        <w:gridCol w:w="1417"/>
        <w:gridCol w:w="1240"/>
        <w:gridCol w:w="35"/>
      </w:tblGrid>
      <w:tr w:rsidR="00A74F5B" w:rsidRPr="00A74F5B" w:rsidTr="00A74F5B">
        <w:trPr>
          <w:gridAfter w:val="1"/>
          <w:wAfter w:w="35" w:type="dxa"/>
          <w:cantSplit/>
          <w:trHeight w:val="15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pStyle w:val="3"/>
              <w:spacing w:before="0" w:line="0" w:lineRule="atLeast"/>
              <w:rPr>
                <w:rFonts w:ascii="Times New Roman" w:eastAsiaTheme="minorEastAsia" w:hAnsi="Times New Roman"/>
              </w:rPr>
            </w:pPr>
            <w:r w:rsidRPr="00A74F5B">
              <w:rPr>
                <w:rFonts w:ascii="Times New Roman" w:eastAsiaTheme="minorEastAsia" w:hAnsi="Times New Roman"/>
                <w:b w:val="0"/>
              </w:rPr>
              <w:t xml:space="preserve">Наименование </w:t>
            </w:r>
          </w:p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должности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Должност</w:t>
            </w:r>
            <w:proofErr w:type="spellEnd"/>
          </w:p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ной оклад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74F5B" w:rsidRPr="00A74F5B" w:rsidTr="00A74F5B">
        <w:trPr>
          <w:gridAfter w:val="1"/>
          <w:wAfter w:w="35" w:type="dxa"/>
          <w:cantSplit/>
          <w:trHeight w:val="537"/>
        </w:trPr>
        <w:tc>
          <w:tcPr>
            <w:tcW w:w="9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F5B" w:rsidRPr="00A74F5B" w:rsidTr="00A74F5B">
        <w:trPr>
          <w:gridAfter w:val="1"/>
          <w:wAfter w:w="35" w:type="dxa"/>
          <w:cantSplit/>
          <w:trHeight w:val="27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 xml:space="preserve">Работники,   осуществляющие      техническое обеспечение деятельности аппарата  </w:t>
            </w:r>
          </w:p>
        </w:tc>
      </w:tr>
      <w:tr w:rsidR="00A74F5B" w:rsidRPr="00A74F5B" w:rsidTr="00A74F5B">
        <w:trPr>
          <w:trHeight w:val="3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5805,00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2790,50</w:t>
            </w:r>
          </w:p>
        </w:tc>
      </w:tr>
      <w:tr w:rsidR="00A74F5B" w:rsidRPr="00A74F5B" w:rsidTr="00A74F5B">
        <w:trPr>
          <w:trHeight w:val="3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6097,00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2931,00</w:t>
            </w:r>
          </w:p>
        </w:tc>
      </w:tr>
      <w:tr w:rsidR="00A74F5B" w:rsidRPr="00A74F5B" w:rsidTr="00A74F5B">
        <w:trPr>
          <w:trHeight w:val="3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6097,00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2931,00</w:t>
            </w:r>
          </w:p>
        </w:tc>
      </w:tr>
      <w:tr w:rsidR="00A74F5B" w:rsidRPr="00A74F5B" w:rsidTr="00A74F5B">
        <w:trPr>
          <w:trHeight w:val="3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Инспектор по воинскому учету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5805,00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5805,00</w:t>
            </w:r>
          </w:p>
        </w:tc>
      </w:tr>
      <w:tr w:rsidR="00A74F5B" w:rsidRPr="00A74F5B" w:rsidTr="00A74F5B">
        <w:trPr>
          <w:trHeight w:val="3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14806,00</w:t>
            </w:r>
          </w:p>
        </w:tc>
      </w:tr>
      <w:tr w:rsidR="00A74F5B" w:rsidRPr="00A74F5B" w:rsidTr="00A74F5B">
        <w:trPr>
          <w:trHeight w:val="381"/>
        </w:trPr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Обслуживающий персонал аппарата</w:t>
            </w:r>
          </w:p>
        </w:tc>
      </w:tr>
      <w:tr w:rsidR="00A74F5B" w:rsidRPr="00A74F5B" w:rsidTr="00A74F5B">
        <w:trPr>
          <w:gridAfter w:val="1"/>
          <w:wAfter w:w="35" w:type="dxa"/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pStyle w:val="2"/>
              <w:spacing w:line="0" w:lineRule="atLeast"/>
              <w:rPr>
                <w:rFonts w:eastAsiaTheme="minorEastAsia"/>
                <w:sz w:val="24"/>
              </w:rPr>
            </w:pPr>
            <w:r w:rsidRPr="00A74F5B">
              <w:rPr>
                <w:rFonts w:eastAsiaTheme="minorEastAsia"/>
                <w:sz w:val="24"/>
              </w:rPr>
              <w:t>Водитель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5156,00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5156,00</w:t>
            </w:r>
          </w:p>
        </w:tc>
      </w:tr>
      <w:tr w:rsidR="00A74F5B" w:rsidRPr="00A74F5B" w:rsidTr="00A74F5B">
        <w:trPr>
          <w:gridAfter w:val="1"/>
          <w:wAfter w:w="35" w:type="dxa"/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pStyle w:val="2"/>
              <w:spacing w:line="0" w:lineRule="atLeast"/>
              <w:rPr>
                <w:rFonts w:eastAsiaTheme="minorEastAsia"/>
                <w:sz w:val="24"/>
              </w:rPr>
            </w:pPr>
            <w:r w:rsidRPr="00A74F5B">
              <w:rPr>
                <w:rFonts w:eastAsiaTheme="minorEastAsia"/>
                <w:sz w:val="24"/>
              </w:rPr>
              <w:t>истопник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4336,00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2602,00</w:t>
            </w:r>
          </w:p>
        </w:tc>
      </w:tr>
      <w:tr w:rsidR="00A74F5B" w:rsidRPr="00A74F5B" w:rsidTr="00A74F5B">
        <w:trPr>
          <w:gridAfter w:val="1"/>
          <w:wAfter w:w="35" w:type="dxa"/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pStyle w:val="2"/>
              <w:spacing w:line="0" w:lineRule="atLeast"/>
              <w:rPr>
                <w:rFonts w:eastAsiaTheme="minorEastAsia"/>
                <w:sz w:val="24"/>
              </w:rPr>
            </w:pPr>
            <w:r w:rsidRPr="00A74F5B">
              <w:rPr>
                <w:rFonts w:eastAsiaTheme="minorEastAsia"/>
                <w:sz w:val="24"/>
              </w:rPr>
              <w:t>Уборщик служебных помещений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4336,00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6504,00</w:t>
            </w:r>
          </w:p>
        </w:tc>
      </w:tr>
      <w:tr w:rsidR="00A74F5B" w:rsidRPr="00A74F5B" w:rsidTr="00A74F5B">
        <w:trPr>
          <w:gridAfter w:val="1"/>
          <w:wAfter w:w="35" w:type="dxa"/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pStyle w:val="2"/>
              <w:spacing w:line="0" w:lineRule="atLeast"/>
              <w:rPr>
                <w:rFonts w:eastAsiaTheme="minorEastAsia"/>
                <w:sz w:val="24"/>
              </w:rPr>
            </w:pPr>
            <w:r w:rsidRPr="00A74F5B">
              <w:rPr>
                <w:rFonts w:eastAsiaTheme="minorEastAsia"/>
                <w:sz w:val="24"/>
              </w:rPr>
              <w:t>Сторож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4336,00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8672,00</w:t>
            </w:r>
          </w:p>
        </w:tc>
      </w:tr>
      <w:tr w:rsidR="00A74F5B" w:rsidRPr="00A74F5B" w:rsidTr="00A74F5B">
        <w:trPr>
          <w:gridAfter w:val="1"/>
          <w:wAfter w:w="35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22934,00</w:t>
            </w:r>
          </w:p>
        </w:tc>
      </w:tr>
      <w:tr w:rsidR="00A74F5B" w:rsidRPr="00A74F5B" w:rsidTr="00A74F5B">
        <w:trPr>
          <w:gridAfter w:val="1"/>
          <w:wAfter w:w="35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37740,00</w:t>
            </w:r>
          </w:p>
        </w:tc>
      </w:tr>
      <w:tr w:rsidR="00A74F5B" w:rsidRPr="00A74F5B" w:rsidTr="00A74F5B">
        <w:trPr>
          <w:gridAfter w:val="1"/>
          <w:wAfter w:w="35" w:type="dxa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F5B" w:rsidRPr="00A74F5B" w:rsidRDefault="00A74F5B" w:rsidP="00A74F5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F5B" w:rsidRPr="00A74F5B" w:rsidRDefault="00A74F5B" w:rsidP="00A74F5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F5B" w:rsidRPr="00A74F5B" w:rsidTr="00A74F5B">
        <w:trPr>
          <w:gridAfter w:val="5"/>
          <w:wAfter w:w="4534" w:type="dxa"/>
          <w:cantSplit/>
        </w:trPr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B" w:rsidRPr="00A74F5B" w:rsidRDefault="00A74F5B" w:rsidP="00A74F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Всего работников                    – 7,6</w:t>
            </w:r>
          </w:p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4F5B">
              <w:rPr>
                <w:rFonts w:ascii="Times New Roman" w:hAnsi="Times New Roman"/>
                <w:sz w:val="24"/>
                <w:szCs w:val="24"/>
              </w:rPr>
              <w:t>Технических работников     - 2,5</w:t>
            </w:r>
          </w:p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F5B">
              <w:rPr>
                <w:rFonts w:ascii="Times New Roman" w:hAnsi="Times New Roman"/>
                <w:sz w:val="24"/>
                <w:szCs w:val="24"/>
              </w:rPr>
              <w:t>Обслуживаюший</w:t>
            </w:r>
            <w:proofErr w:type="spellEnd"/>
            <w:r w:rsidRPr="00A74F5B">
              <w:rPr>
                <w:rFonts w:ascii="Times New Roman" w:hAnsi="Times New Roman"/>
                <w:sz w:val="24"/>
                <w:szCs w:val="24"/>
              </w:rPr>
              <w:t xml:space="preserve"> персонал   – 5,1</w:t>
            </w:r>
          </w:p>
        </w:tc>
      </w:tr>
      <w:tr w:rsidR="00A74F5B" w:rsidRPr="00A74F5B" w:rsidTr="00A74F5B">
        <w:trPr>
          <w:gridAfter w:val="5"/>
          <w:wAfter w:w="4534" w:type="dxa"/>
          <w:cantSplit/>
        </w:trPr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B" w:rsidRPr="00A74F5B" w:rsidRDefault="00A74F5B" w:rsidP="00A74F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F5B" w:rsidRDefault="00A74F5B" w:rsidP="00A74F5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A74F5B" w:rsidRDefault="00A74F5B" w:rsidP="00A74F5B">
      <w:pPr>
        <w:rPr>
          <w:sz w:val="24"/>
          <w:szCs w:val="24"/>
        </w:rPr>
      </w:pPr>
    </w:p>
    <w:p w:rsidR="00A74F5B" w:rsidRDefault="00A74F5B" w:rsidP="00A74F5B">
      <w:pPr>
        <w:rPr>
          <w:sz w:val="24"/>
          <w:szCs w:val="24"/>
        </w:rPr>
      </w:pPr>
    </w:p>
    <w:p w:rsidR="00A74F5B" w:rsidRDefault="00A74F5B" w:rsidP="00A74F5B">
      <w:pPr>
        <w:rPr>
          <w:sz w:val="24"/>
          <w:szCs w:val="24"/>
        </w:rPr>
      </w:pPr>
    </w:p>
    <w:p w:rsidR="00B61CA0" w:rsidRPr="00B61CA0" w:rsidRDefault="00B61CA0" w:rsidP="00B61CA0">
      <w:pPr>
        <w:pStyle w:val="aff5"/>
        <w:spacing w:before="0" w:after="0" w:line="0" w:lineRule="atLeast"/>
        <w:rPr>
          <w:rFonts w:ascii="Times New Roman" w:hAnsi="Times New Roman"/>
          <w:b w:val="0"/>
          <w:sz w:val="24"/>
          <w:szCs w:val="24"/>
        </w:rPr>
      </w:pPr>
      <w:r w:rsidRPr="00B61CA0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РОСТОВСКАЯ ОБЛАСТЬ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ВЕРХНЕДОНСКОЙ  РАЙОН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РЕШЕНИЕ № 59</w:t>
      </w:r>
    </w:p>
    <w:p w:rsidR="00B61CA0" w:rsidRPr="00B61CA0" w:rsidRDefault="00B61CA0" w:rsidP="00B61CA0">
      <w:pPr>
        <w:tabs>
          <w:tab w:val="left" w:pos="775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15.09.2022                                                                                              ст. Шумилинская</w:t>
      </w:r>
    </w:p>
    <w:p w:rsidR="00B61CA0" w:rsidRPr="00B61CA0" w:rsidRDefault="00B61CA0" w:rsidP="00B61CA0">
      <w:pPr>
        <w:tabs>
          <w:tab w:val="left" w:pos="775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tabs>
          <w:tab w:val="left" w:pos="775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О внесение изменений в решение Собрания депутатов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 Шумилинского сельского поселения от 25.09.2013 № 66 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«О размерах   должностных  окладов и  </w:t>
      </w:r>
      <w:proofErr w:type="gramStart"/>
      <w:r w:rsidRPr="00B61CA0">
        <w:rPr>
          <w:rFonts w:ascii="Times New Roman" w:hAnsi="Times New Roman"/>
          <w:sz w:val="24"/>
          <w:szCs w:val="24"/>
        </w:rPr>
        <w:t>ежемесячного</w:t>
      </w:r>
      <w:proofErr w:type="gramEnd"/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 денежного поощрения  муниципальных служащих 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аппарата Администрации Шумилинского 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сельского поселения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ab/>
        <w:t>В соответствии со статьей 136 Бюджетного Кодекса Российской Федерации и  со статьей 3 решения Собрания депутатов Шумилинского сельского поселения от 27.12.2021 № 32 «О бюджете Шумилинского сельского поселения Верхнедонского района на 2022 год и на плановый период 2023 и 2024 годов»  Собрание депутатов Шумилинского сельского поселения РЕШИЛО: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ab/>
        <w:t>1. Внести в решение Собрания депутатов Шумилинского сельского поселения от 25.09.2013 № 66 «О размерах   должностных  окладов  и  ежемесячного денежного поощрения  муниципальных служащих  аппарата  Администрации  Шумилинского сельского поселения» следующие изменения: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1.1.  Приложение к решению Собрания депутатов Шумилинского сельского поселения от 25.09.2013 № 66 «О размерах   должностных  окладов  и  ежемесячного денежного поощрения  муниципальных служащих  аппарата  Администрации  Шумилинского сельского поселения» изложить в следующей редакции: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«Приложение 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от 25.09.2013 № 66</w:t>
      </w: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61CA0" w:rsidRPr="00B61CA0" w:rsidRDefault="00B61CA0" w:rsidP="00B61C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CA0">
        <w:rPr>
          <w:rFonts w:ascii="Times New Roman" w:hAnsi="Times New Roman"/>
          <w:b/>
          <w:bCs/>
          <w:sz w:val="24"/>
          <w:szCs w:val="24"/>
        </w:rPr>
        <w:t>РАЗМЕРЫ ДОЛЖНОСТНЫХ ОКЛАДОВ И ЕЖЕМЕСЯЧНОГО ДЕНЕЖНОГО ПООЩРЕНИЯ МУНИЦИПАЛЬНЫХ СЛУЖАЩИХ АППАРАТА АДМИНИСТРАЦИИ ШУМИЛИНСКОГО ПОСЕЛЕНИЯ</w:t>
      </w:r>
    </w:p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3180"/>
        <w:gridCol w:w="1914"/>
        <w:gridCol w:w="1914"/>
        <w:gridCol w:w="1914"/>
      </w:tblGrid>
      <w:tr w:rsidR="00B61CA0" w:rsidRPr="00B61CA0" w:rsidTr="000B4A17">
        <w:trPr>
          <w:trHeight w:val="64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единиц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Должностной оклад 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(в рублях)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Ежемесячное денежное поощрение </w:t>
            </w: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(в рублях)</w:t>
            </w:r>
          </w:p>
        </w:tc>
      </w:tr>
      <w:tr w:rsidR="00B61CA0" w:rsidRPr="00B61CA0" w:rsidTr="000B4A17">
        <w:trPr>
          <w:trHeight w:val="64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Шумилинского сельского поселения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sz w:val="24"/>
                <w:szCs w:val="24"/>
              </w:rPr>
              <w:t>15222,00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Cs/>
                <w:sz w:val="24"/>
                <w:szCs w:val="24"/>
              </w:rPr>
              <w:t>4718,82</w:t>
            </w:r>
          </w:p>
        </w:tc>
      </w:tr>
      <w:tr w:rsidR="00B61CA0" w:rsidRPr="00B61CA0" w:rsidTr="000B4A17"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</w:tr>
      <w:tr w:rsidR="00B61CA0" w:rsidRPr="00B61CA0" w:rsidTr="000B4A1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11569,00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6478,64</w:t>
            </w:r>
          </w:p>
        </w:tc>
      </w:tr>
      <w:tr w:rsidR="00B61CA0" w:rsidRPr="00B61CA0" w:rsidTr="000B4A17">
        <w:trPr>
          <w:trHeight w:val="69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12558,00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7283,64</w:t>
            </w:r>
          </w:p>
        </w:tc>
      </w:tr>
      <w:tr w:rsidR="00B61CA0" w:rsidRPr="00B61CA0" w:rsidTr="000B4A1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9210,00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5157,60</w:t>
            </w:r>
          </w:p>
        </w:tc>
      </w:tr>
      <w:tr w:rsidR="00B61CA0" w:rsidRPr="00B61CA0" w:rsidTr="000B4A1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Итого по сектору экономики и финансов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33337,00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18919,88</w:t>
            </w:r>
          </w:p>
        </w:tc>
      </w:tr>
      <w:tr w:rsidR="00B61CA0" w:rsidRPr="00B61CA0" w:rsidTr="000B4A1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Ведущий специалист по земельным и имущественным отношениям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9210,00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5157,60</w:t>
            </w:r>
          </w:p>
        </w:tc>
      </w:tr>
      <w:tr w:rsidR="00B61CA0" w:rsidRPr="00B61CA0" w:rsidTr="000B4A1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Главный специалист  по муниципальному хозяйству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4872,00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2630,88</w:t>
            </w:r>
          </w:p>
        </w:tc>
      </w:tr>
      <w:tr w:rsidR="00B61CA0" w:rsidRPr="00B61CA0" w:rsidTr="000B4A1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9743,00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A0">
              <w:rPr>
                <w:rFonts w:ascii="Times New Roman" w:hAnsi="Times New Roman"/>
                <w:sz w:val="24"/>
                <w:szCs w:val="24"/>
              </w:rPr>
              <w:t>5261,22</w:t>
            </w:r>
          </w:p>
        </w:tc>
      </w:tr>
      <w:tr w:rsidR="00B61CA0" w:rsidRPr="00B61CA0" w:rsidTr="000B4A1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72384,00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A0" w:rsidRPr="00B61CA0" w:rsidRDefault="00B61CA0" w:rsidP="00B61CA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CA0">
              <w:rPr>
                <w:rFonts w:ascii="Times New Roman" w:hAnsi="Times New Roman"/>
                <w:b/>
                <w:bCs/>
                <w:sz w:val="24"/>
                <w:szCs w:val="24"/>
              </w:rPr>
              <w:t>36688,40</w:t>
            </w:r>
          </w:p>
        </w:tc>
      </w:tr>
    </w:tbl>
    <w:p w:rsidR="00B61CA0" w:rsidRPr="00B61CA0" w:rsidRDefault="00B61CA0" w:rsidP="00B61CA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>.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ab/>
        <w:t>2. Настоящее решение вступает в силу со дня его официального опубликования и распространяется на правоотношения, возникшие с 1 октября 2022 года.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     3.</w:t>
      </w:r>
      <w:proofErr w:type="gramStart"/>
      <w:r w:rsidRPr="00B61C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1CA0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бюджету, налогам и собственности.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61CA0">
        <w:rPr>
          <w:rFonts w:ascii="Times New Roman" w:hAnsi="Times New Roman"/>
          <w:b/>
          <w:sz w:val="24"/>
          <w:szCs w:val="24"/>
        </w:rPr>
        <w:t>Председатель Собрания депутатов-</w:t>
      </w:r>
    </w:p>
    <w:p w:rsidR="00B61CA0" w:rsidRPr="00B61CA0" w:rsidRDefault="00B61CA0" w:rsidP="00B61C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b/>
          <w:sz w:val="24"/>
          <w:szCs w:val="24"/>
        </w:rPr>
        <w:t xml:space="preserve">глава Шумилинского сельского поселения                                     В.В. </w:t>
      </w:r>
      <w:proofErr w:type="spellStart"/>
      <w:r w:rsidRPr="00B61CA0">
        <w:rPr>
          <w:rFonts w:ascii="Times New Roman" w:hAnsi="Times New Roman"/>
          <w:b/>
          <w:sz w:val="24"/>
          <w:szCs w:val="24"/>
        </w:rPr>
        <w:t>Сакменнова</w:t>
      </w:r>
      <w:proofErr w:type="spellEnd"/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61CA0" w:rsidRPr="00B61CA0" w:rsidRDefault="00B61CA0" w:rsidP="00B61C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61CA0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B61CA0" w:rsidRPr="00B61CA0" w:rsidRDefault="00B61CA0" w:rsidP="00B61CA0">
      <w:pPr>
        <w:rPr>
          <w:sz w:val="20"/>
          <w:szCs w:val="20"/>
        </w:rPr>
      </w:pPr>
    </w:p>
    <w:p w:rsidR="00B61CA0" w:rsidRPr="00B61CA0" w:rsidRDefault="00B61CA0" w:rsidP="00B61CA0">
      <w:pPr>
        <w:rPr>
          <w:sz w:val="20"/>
          <w:szCs w:val="20"/>
        </w:rPr>
      </w:pPr>
    </w:p>
    <w:p w:rsidR="00B61CA0" w:rsidRPr="00B61CA0" w:rsidRDefault="00B61CA0" w:rsidP="00B61CA0">
      <w:pPr>
        <w:rPr>
          <w:sz w:val="20"/>
          <w:szCs w:val="20"/>
        </w:rPr>
      </w:pPr>
    </w:p>
    <w:p w:rsidR="00B61CA0" w:rsidRPr="00B61CA0" w:rsidRDefault="00B61CA0" w:rsidP="00B61CA0">
      <w:pPr>
        <w:rPr>
          <w:sz w:val="20"/>
          <w:szCs w:val="20"/>
        </w:rPr>
      </w:pPr>
    </w:p>
    <w:p w:rsidR="00B61CA0" w:rsidRDefault="00B61CA0" w:rsidP="00B61CA0">
      <w:pPr>
        <w:rPr>
          <w:sz w:val="20"/>
          <w:szCs w:val="20"/>
        </w:rPr>
      </w:pPr>
    </w:p>
    <w:p w:rsidR="00B61CA0" w:rsidRDefault="00B61CA0" w:rsidP="00B61CA0">
      <w:pPr>
        <w:tabs>
          <w:tab w:val="left" w:pos="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61CA0" w:rsidRDefault="00B61CA0" w:rsidP="00B61CA0">
      <w:pPr>
        <w:tabs>
          <w:tab w:val="left" w:pos="960"/>
        </w:tabs>
        <w:rPr>
          <w:sz w:val="20"/>
          <w:szCs w:val="20"/>
        </w:rPr>
      </w:pPr>
    </w:p>
    <w:p w:rsidR="00B61CA0" w:rsidRDefault="00B61CA0" w:rsidP="00B61CA0">
      <w:pPr>
        <w:rPr>
          <w:sz w:val="20"/>
          <w:szCs w:val="20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B61CA0" w:rsidRPr="00C668FA" w:rsidTr="000B4A17">
        <w:trPr>
          <w:trHeight w:val="100"/>
        </w:trPr>
        <w:tc>
          <w:tcPr>
            <w:tcW w:w="1682" w:type="dxa"/>
            <w:shd w:val="clear" w:color="auto" w:fill="auto"/>
          </w:tcPr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B61CA0" w:rsidRPr="00C668FA" w:rsidRDefault="00B61CA0" w:rsidP="000B4A17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B61CA0" w:rsidRPr="00B61CA0" w:rsidRDefault="00B61CA0" w:rsidP="00B61CA0">
      <w:pPr>
        <w:rPr>
          <w:sz w:val="20"/>
          <w:szCs w:val="20"/>
        </w:rPr>
        <w:sectPr w:rsidR="00B61CA0" w:rsidRPr="00B61CA0" w:rsidSect="00B61CA0">
          <w:pgSz w:w="11906" w:h="16838"/>
          <w:pgMar w:top="425" w:right="851" w:bottom="1134" w:left="992" w:header="709" w:footer="709" w:gutter="0"/>
          <w:cols w:space="708"/>
          <w:docGrid w:linePitch="360"/>
        </w:sectPr>
      </w:pPr>
    </w:p>
    <w:p w:rsidR="00297DCD" w:rsidRDefault="00297DCD" w:rsidP="00B61CA0"/>
    <w:sectPr w:rsidR="00297DCD" w:rsidSect="00B61CA0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E2" w:rsidRDefault="00D07CE2">
      <w:pPr>
        <w:spacing w:after="0" w:line="240" w:lineRule="auto"/>
      </w:pPr>
      <w:r>
        <w:separator/>
      </w:r>
    </w:p>
  </w:endnote>
  <w:endnote w:type="continuationSeparator" w:id="0">
    <w:p w:rsidR="00D07CE2" w:rsidRDefault="00D0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A0" w:rsidRDefault="00646F96" w:rsidP="00DA19D8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B61CA0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B61CA0" w:rsidRDefault="00B61CA0" w:rsidP="00F9067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E2" w:rsidRDefault="00D07CE2">
      <w:pPr>
        <w:spacing w:after="0" w:line="240" w:lineRule="auto"/>
      </w:pPr>
      <w:r>
        <w:separator/>
      </w:r>
    </w:p>
  </w:footnote>
  <w:footnote w:type="continuationSeparator" w:id="0">
    <w:p w:rsidR="00D07CE2" w:rsidRDefault="00D0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A0" w:rsidRDefault="00646F96" w:rsidP="00FE08F3">
    <w:pPr>
      <w:pStyle w:val="a9"/>
      <w:framePr w:wrap="around" w:vAnchor="text" w:hAnchor="margin" w:xAlign="center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B61CA0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B61CA0" w:rsidRDefault="00B61C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3587183"/>
    <w:multiLevelType w:val="hybridMultilevel"/>
    <w:tmpl w:val="BBF65464"/>
    <w:lvl w:ilvl="0" w:tplc="AA38CA4E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050A7449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282BF2"/>
    <w:multiLevelType w:val="hybridMultilevel"/>
    <w:tmpl w:val="2C8C7996"/>
    <w:lvl w:ilvl="0" w:tplc="EFFC5CA2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F4715A0"/>
    <w:multiLevelType w:val="hybridMultilevel"/>
    <w:tmpl w:val="554CDDF8"/>
    <w:lvl w:ilvl="0" w:tplc="2998124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C11836"/>
    <w:multiLevelType w:val="hybridMultilevel"/>
    <w:tmpl w:val="FDA8D28E"/>
    <w:lvl w:ilvl="0" w:tplc="5F92DF6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243E49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57771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22D73B1"/>
    <w:multiLevelType w:val="hybridMultilevel"/>
    <w:tmpl w:val="BBF65464"/>
    <w:lvl w:ilvl="0" w:tplc="AA38CA4E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2DE727C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5E2437E"/>
    <w:multiLevelType w:val="hybridMultilevel"/>
    <w:tmpl w:val="E2709472"/>
    <w:lvl w:ilvl="0" w:tplc="8E444EA8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7CD387D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31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907CB"/>
    <w:multiLevelType w:val="hybridMultilevel"/>
    <w:tmpl w:val="1A5EDC74"/>
    <w:lvl w:ilvl="0" w:tplc="4434049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E857F7D"/>
    <w:multiLevelType w:val="hybridMultilevel"/>
    <w:tmpl w:val="1A5EDC74"/>
    <w:lvl w:ilvl="0" w:tplc="4434049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67643E6C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AD23E32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0FB1DCD"/>
    <w:multiLevelType w:val="hybridMultilevel"/>
    <w:tmpl w:val="5F268842"/>
    <w:lvl w:ilvl="0" w:tplc="5E6240E8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40C483C"/>
    <w:multiLevelType w:val="hybridMultilevel"/>
    <w:tmpl w:val="FDA8D28E"/>
    <w:lvl w:ilvl="0" w:tplc="5F92DF6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6C411B3"/>
    <w:multiLevelType w:val="hybridMultilevel"/>
    <w:tmpl w:val="3BB87DC8"/>
    <w:lvl w:ilvl="0" w:tplc="0854D9C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CA47E7E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0"/>
  </w:num>
  <w:num w:numId="3">
    <w:abstractNumId w:val="13"/>
  </w:num>
  <w:num w:numId="4">
    <w:abstractNumId w:val="45"/>
  </w:num>
  <w:num w:numId="5">
    <w:abstractNumId w:val="37"/>
  </w:num>
  <w:num w:numId="6">
    <w:abstractNumId w:val="38"/>
  </w:num>
  <w:num w:numId="7">
    <w:abstractNumId w:val="16"/>
  </w:num>
  <w:num w:numId="8">
    <w:abstractNumId w:val="36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1"/>
  </w:num>
  <w:num w:numId="22">
    <w:abstractNumId w:val="1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47"/>
  </w:num>
  <w:num w:numId="26">
    <w:abstractNumId w:val="10"/>
  </w:num>
  <w:num w:numId="27">
    <w:abstractNumId w:val="41"/>
  </w:num>
  <w:num w:numId="28">
    <w:abstractNumId w:val="20"/>
  </w:num>
  <w:num w:numId="29">
    <w:abstractNumId w:val="35"/>
  </w:num>
  <w:num w:numId="30">
    <w:abstractNumId w:val="14"/>
  </w:num>
  <w:num w:numId="31">
    <w:abstractNumId w:val="15"/>
  </w:num>
  <w:num w:numId="32">
    <w:abstractNumId w:val="17"/>
  </w:num>
  <w:num w:numId="33">
    <w:abstractNumId w:val="29"/>
  </w:num>
  <w:num w:numId="34">
    <w:abstractNumId w:val="40"/>
  </w:num>
  <w:num w:numId="35">
    <w:abstractNumId w:val="25"/>
  </w:num>
  <w:num w:numId="36">
    <w:abstractNumId w:val="44"/>
  </w:num>
  <w:num w:numId="37">
    <w:abstractNumId w:val="34"/>
  </w:num>
  <w:num w:numId="38">
    <w:abstractNumId w:val="42"/>
  </w:num>
  <w:num w:numId="39">
    <w:abstractNumId w:val="39"/>
  </w:num>
  <w:num w:numId="40">
    <w:abstractNumId w:val="33"/>
  </w:num>
  <w:num w:numId="41">
    <w:abstractNumId w:val="46"/>
  </w:num>
  <w:num w:numId="42">
    <w:abstractNumId w:val="12"/>
  </w:num>
  <w:num w:numId="43">
    <w:abstractNumId w:val="27"/>
  </w:num>
  <w:num w:numId="44">
    <w:abstractNumId w:val="43"/>
  </w:num>
  <w:num w:numId="45">
    <w:abstractNumId w:val="22"/>
  </w:num>
  <w:num w:numId="46">
    <w:abstractNumId w:val="28"/>
  </w:num>
  <w:num w:numId="47">
    <w:abstractNumId w:val="26"/>
  </w:num>
  <w:num w:numId="48">
    <w:abstractNumId w:val="24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03F38"/>
    <w:rsid w:val="00020320"/>
    <w:rsid w:val="00040472"/>
    <w:rsid w:val="0006606A"/>
    <w:rsid w:val="000C052E"/>
    <w:rsid w:val="000E1069"/>
    <w:rsid w:val="000F0748"/>
    <w:rsid w:val="00176F55"/>
    <w:rsid w:val="00181AAE"/>
    <w:rsid w:val="001A313C"/>
    <w:rsid w:val="001B13A8"/>
    <w:rsid w:val="001D40BD"/>
    <w:rsid w:val="00297DCD"/>
    <w:rsid w:val="003C4CA4"/>
    <w:rsid w:val="003F3F87"/>
    <w:rsid w:val="00405A37"/>
    <w:rsid w:val="0046146F"/>
    <w:rsid w:val="004E1F8E"/>
    <w:rsid w:val="005004AE"/>
    <w:rsid w:val="005704FA"/>
    <w:rsid w:val="005D2419"/>
    <w:rsid w:val="005E0193"/>
    <w:rsid w:val="005E46A6"/>
    <w:rsid w:val="005E4ED1"/>
    <w:rsid w:val="00600E56"/>
    <w:rsid w:val="00646F96"/>
    <w:rsid w:val="00660365"/>
    <w:rsid w:val="006F4411"/>
    <w:rsid w:val="007252FE"/>
    <w:rsid w:val="0075717F"/>
    <w:rsid w:val="0078782A"/>
    <w:rsid w:val="007E6175"/>
    <w:rsid w:val="00823FDF"/>
    <w:rsid w:val="00827660"/>
    <w:rsid w:val="008C5187"/>
    <w:rsid w:val="008F6839"/>
    <w:rsid w:val="009443F6"/>
    <w:rsid w:val="00992123"/>
    <w:rsid w:val="009B4907"/>
    <w:rsid w:val="00A01DB8"/>
    <w:rsid w:val="00A15CB1"/>
    <w:rsid w:val="00A31A43"/>
    <w:rsid w:val="00A6379E"/>
    <w:rsid w:val="00A74F5B"/>
    <w:rsid w:val="00A815B4"/>
    <w:rsid w:val="00AD2011"/>
    <w:rsid w:val="00B35482"/>
    <w:rsid w:val="00B61CA0"/>
    <w:rsid w:val="00BC571E"/>
    <w:rsid w:val="00C5464D"/>
    <w:rsid w:val="00CB1033"/>
    <w:rsid w:val="00D07CE2"/>
    <w:rsid w:val="00D443D3"/>
    <w:rsid w:val="00D625E8"/>
    <w:rsid w:val="00DC301B"/>
    <w:rsid w:val="00E24A31"/>
    <w:rsid w:val="00E3084D"/>
    <w:rsid w:val="00E361CD"/>
    <w:rsid w:val="00E83FDF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F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C51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2">
    <w:name w:val="Знак"/>
    <w:basedOn w:val="a"/>
    <w:rsid w:val="00B61CA0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B61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aff4">
    <w:name w:val="Заголовок таблицы"/>
    <w:basedOn w:val="aff3"/>
    <w:rsid w:val="00B61CA0"/>
    <w:pPr>
      <w:jc w:val="center"/>
    </w:pPr>
    <w:rPr>
      <w:b/>
      <w:bCs/>
      <w:i/>
      <w:iCs/>
    </w:rPr>
  </w:style>
  <w:style w:type="paragraph" w:customStyle="1" w:styleId="aff5">
    <w:basedOn w:val="a"/>
    <w:next w:val="a"/>
    <w:link w:val="aff6"/>
    <w:qFormat/>
    <w:rsid w:val="00B61CA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6">
    <w:name w:val="Заголовок Знак"/>
    <w:link w:val="aff5"/>
    <w:rsid w:val="00B61CA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A74F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Text2">
    <w:name w:val="Body Text 2"/>
    <w:basedOn w:val="a"/>
    <w:rsid w:val="00A74F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AC9D8-034C-4093-BCDC-A19A38AE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10017</Words>
  <Characters>57097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36</cp:revision>
  <cp:lastPrinted>2020-01-24T12:07:00Z</cp:lastPrinted>
  <dcterms:created xsi:type="dcterms:W3CDTF">2014-05-30T05:55:00Z</dcterms:created>
  <dcterms:modified xsi:type="dcterms:W3CDTF">2022-11-16T08:02:00Z</dcterms:modified>
</cp:coreProperties>
</file>