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0C5F02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0C5F0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405A37">
        <w:rPr>
          <w:rFonts w:ascii="Times New Roman" w:hAnsi="Times New Roman"/>
          <w:b/>
          <w:sz w:val="20"/>
          <w:szCs w:val="28"/>
          <w:u w:val="single"/>
        </w:rPr>
        <w:t>1</w:t>
      </w:r>
      <w:r w:rsidR="00207B2D">
        <w:rPr>
          <w:rFonts w:ascii="Times New Roman" w:hAnsi="Times New Roman"/>
          <w:b/>
          <w:sz w:val="20"/>
          <w:szCs w:val="28"/>
          <w:u w:val="single"/>
        </w:rPr>
        <w:t>3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207B2D">
        <w:rPr>
          <w:rFonts w:ascii="Times New Roman" w:hAnsi="Times New Roman"/>
          <w:b/>
          <w:sz w:val="20"/>
          <w:szCs w:val="28"/>
          <w:u w:val="single"/>
        </w:rPr>
        <w:t>05.07</w:t>
      </w:r>
      <w:r w:rsidR="00A01DB8">
        <w:rPr>
          <w:rFonts w:ascii="Times New Roman" w:hAnsi="Times New Roman"/>
          <w:b/>
          <w:sz w:val="20"/>
          <w:szCs w:val="28"/>
          <w:u w:val="single"/>
        </w:rPr>
        <w:t>.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A815B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033" w:rsidRPr="00207B2D" w:rsidRDefault="00CB1033" w:rsidP="00207B2D">
      <w:pPr>
        <w:pStyle w:val="a7"/>
        <w:tabs>
          <w:tab w:val="left" w:pos="709"/>
        </w:tabs>
        <w:spacing w:line="0" w:lineRule="atLeast"/>
        <w:outlineLvl w:val="0"/>
        <w:rPr>
          <w:color w:val="000000"/>
          <w:sz w:val="24"/>
        </w:rPr>
      </w:pPr>
    </w:p>
    <w:p w:rsidR="00405A37" w:rsidRPr="00207B2D" w:rsidRDefault="00405A37" w:rsidP="00207B2D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7B2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05A37" w:rsidRPr="00207B2D" w:rsidRDefault="00405A37" w:rsidP="00207B2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07B2D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405A37" w:rsidRPr="00207B2D" w:rsidRDefault="00405A37" w:rsidP="00207B2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07B2D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405A37" w:rsidRPr="00207B2D" w:rsidRDefault="00405A37" w:rsidP="00207B2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07B2D">
        <w:rPr>
          <w:rFonts w:ascii="Times New Roman" w:hAnsi="Times New Roman"/>
          <w:b/>
          <w:sz w:val="24"/>
          <w:szCs w:val="24"/>
        </w:rPr>
        <w:t>«ШУМИЛИНСКОЕ СЕЛЬСКОЕ ПОСЕЛЕНИЕ»</w:t>
      </w:r>
    </w:p>
    <w:p w:rsidR="00405A37" w:rsidRPr="00207B2D" w:rsidRDefault="00405A37" w:rsidP="00207B2D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07B2D" w:rsidRPr="00207B2D" w:rsidRDefault="00207B2D" w:rsidP="00207B2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АДМИНИСТРАЦИЯ</w:t>
      </w:r>
    </w:p>
    <w:p w:rsidR="00207B2D" w:rsidRPr="00207B2D" w:rsidRDefault="00207B2D" w:rsidP="00207B2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207B2D" w:rsidRPr="00207B2D" w:rsidRDefault="00207B2D" w:rsidP="00207B2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ВЕРХНЕДОНСКОГО РАЙОНА  РОСТОВСКОЙ ОБЛАСТИ</w:t>
      </w:r>
    </w:p>
    <w:p w:rsidR="00207B2D" w:rsidRPr="00207B2D" w:rsidRDefault="00207B2D" w:rsidP="00207B2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7B2D" w:rsidRPr="00207B2D" w:rsidRDefault="00207B2D" w:rsidP="00207B2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07B2D">
        <w:rPr>
          <w:rFonts w:ascii="Times New Roman" w:hAnsi="Times New Roman"/>
          <w:b/>
          <w:sz w:val="24"/>
          <w:szCs w:val="24"/>
        </w:rPr>
        <w:t>ПОСТАНОВЛЕНИЕ</w:t>
      </w:r>
    </w:p>
    <w:p w:rsidR="00207B2D" w:rsidRPr="00207B2D" w:rsidRDefault="00207B2D" w:rsidP="00207B2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07B2D" w:rsidRPr="00207B2D" w:rsidRDefault="00207B2D" w:rsidP="00207B2D">
      <w:pPr>
        <w:spacing w:after="0" w:line="0" w:lineRule="atLeast"/>
        <w:rPr>
          <w:rFonts w:ascii="Times New Roman" w:hAnsi="Times New Roman"/>
          <w:sz w:val="24"/>
          <w:szCs w:val="24"/>
          <w:lang w:val="en-US"/>
        </w:rPr>
      </w:pPr>
      <w:r w:rsidRPr="00207B2D">
        <w:rPr>
          <w:rFonts w:ascii="Times New Roman" w:hAnsi="Times New Roman"/>
          <w:sz w:val="24"/>
          <w:szCs w:val="24"/>
        </w:rPr>
        <w:t>05.07.202</w:t>
      </w:r>
      <w:r w:rsidRPr="00207B2D">
        <w:rPr>
          <w:rFonts w:ascii="Times New Roman" w:hAnsi="Times New Roman"/>
          <w:sz w:val="24"/>
          <w:szCs w:val="24"/>
          <w:lang w:val="en-US"/>
        </w:rPr>
        <w:t>2</w:t>
      </w:r>
      <w:r w:rsidRPr="00207B2D">
        <w:rPr>
          <w:rFonts w:ascii="Times New Roman" w:hAnsi="Times New Roman"/>
          <w:sz w:val="24"/>
          <w:szCs w:val="24"/>
        </w:rPr>
        <w:t xml:space="preserve">                                                       №  52                       ст. Шумилинская</w:t>
      </w:r>
    </w:p>
    <w:p w:rsidR="00207B2D" w:rsidRPr="00207B2D" w:rsidRDefault="00207B2D" w:rsidP="00207B2D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07B2D" w:rsidRPr="00207B2D" w:rsidRDefault="00207B2D" w:rsidP="00207B2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Об отчете об исполнении</w:t>
      </w:r>
    </w:p>
    <w:p w:rsidR="00207B2D" w:rsidRPr="00207B2D" w:rsidRDefault="00207B2D" w:rsidP="00207B2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бюджета Шумилинского</w:t>
      </w:r>
    </w:p>
    <w:p w:rsidR="00207B2D" w:rsidRPr="00207B2D" w:rsidRDefault="00207B2D" w:rsidP="00207B2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сельского поселения</w:t>
      </w:r>
    </w:p>
    <w:p w:rsidR="00207B2D" w:rsidRPr="00207B2D" w:rsidRDefault="00207B2D" w:rsidP="00207B2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за </w:t>
      </w:r>
      <w:r w:rsidRPr="00207B2D">
        <w:rPr>
          <w:rFonts w:ascii="Times New Roman" w:hAnsi="Times New Roman"/>
          <w:sz w:val="24"/>
          <w:szCs w:val="24"/>
          <w:lang w:val="en-US"/>
        </w:rPr>
        <w:t>I</w:t>
      </w:r>
      <w:r w:rsidRPr="00207B2D">
        <w:rPr>
          <w:rFonts w:ascii="Times New Roman" w:hAnsi="Times New Roman"/>
          <w:sz w:val="24"/>
          <w:szCs w:val="24"/>
        </w:rPr>
        <w:t xml:space="preserve"> полугодие 2022 года</w:t>
      </w:r>
    </w:p>
    <w:p w:rsidR="00207B2D" w:rsidRPr="00207B2D" w:rsidRDefault="00207B2D" w:rsidP="00207B2D">
      <w:pPr>
        <w:jc w:val="both"/>
        <w:rPr>
          <w:rFonts w:ascii="Times New Roman" w:hAnsi="Times New Roman"/>
          <w:b/>
          <w:sz w:val="24"/>
          <w:szCs w:val="24"/>
        </w:rPr>
      </w:pP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В 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статьей 43 Решения Собрания депутатов Шумилинского сельского поселения от 10.08.2007 № 83 «О бюджетном процессе в Шумилинском сельском поселении» </w:t>
      </w:r>
    </w:p>
    <w:p w:rsidR="00207B2D" w:rsidRPr="00207B2D" w:rsidRDefault="00207B2D" w:rsidP="00207B2D">
      <w:pPr>
        <w:ind w:firstLine="900"/>
        <w:jc w:val="center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ПОСТАНОВЛЯЮ: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1. Утвердить отчет об исполнении  бюджета Шумилинского сельского поселения за  </w:t>
      </w:r>
      <w:r w:rsidRPr="00207B2D">
        <w:rPr>
          <w:rFonts w:ascii="Times New Roman" w:hAnsi="Times New Roman"/>
          <w:sz w:val="24"/>
          <w:szCs w:val="24"/>
          <w:lang w:val="en-US"/>
        </w:rPr>
        <w:t>I</w:t>
      </w:r>
      <w:r w:rsidRPr="00207B2D">
        <w:rPr>
          <w:rFonts w:ascii="Times New Roman" w:hAnsi="Times New Roman"/>
          <w:sz w:val="24"/>
          <w:szCs w:val="24"/>
        </w:rPr>
        <w:t xml:space="preserve"> полугодие 2022 года   по доходам в сумме 9627,7 тыс. рублей, по расходам в сумме 8274,4 тыс. рублей с превышением доходов над расходами (профицит бюджета Шумилинского сельского поселения) в сумме 1353,3 тыс. рублей.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Определить, что держателем оригинала отчета об исполнении  бюджета Шумилинского сельского поселения за  </w:t>
      </w:r>
      <w:r w:rsidRPr="00207B2D">
        <w:rPr>
          <w:rFonts w:ascii="Times New Roman" w:hAnsi="Times New Roman"/>
          <w:sz w:val="24"/>
          <w:szCs w:val="24"/>
          <w:lang w:val="en-US"/>
        </w:rPr>
        <w:t>I</w:t>
      </w:r>
      <w:r w:rsidRPr="00207B2D">
        <w:rPr>
          <w:rFonts w:ascii="Times New Roman" w:hAnsi="Times New Roman"/>
          <w:sz w:val="24"/>
          <w:szCs w:val="24"/>
        </w:rPr>
        <w:t xml:space="preserve"> полугодие 2022 года является сектор экономики и финансов.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lastRenderedPageBreak/>
        <w:t xml:space="preserve">2. В целях информирования населения Шумилинского сельского поселения опубликовать сведения о ходе исполнения  бюджета   за </w:t>
      </w:r>
      <w:r w:rsidRPr="00207B2D">
        <w:rPr>
          <w:rFonts w:ascii="Times New Roman" w:hAnsi="Times New Roman"/>
          <w:sz w:val="24"/>
          <w:szCs w:val="24"/>
          <w:lang w:val="en-US"/>
        </w:rPr>
        <w:t>I</w:t>
      </w:r>
      <w:r w:rsidRPr="00207B2D">
        <w:rPr>
          <w:rFonts w:ascii="Times New Roman" w:hAnsi="Times New Roman"/>
          <w:sz w:val="24"/>
          <w:szCs w:val="24"/>
        </w:rPr>
        <w:t xml:space="preserve"> полугодие 2022 года согласно приложению к настоящему постановлению.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3. Направить настоящее постановление и отчет об исполнении  бюджета Шумилинского сельского поселения за  </w:t>
      </w:r>
      <w:r w:rsidRPr="00207B2D">
        <w:rPr>
          <w:rFonts w:ascii="Times New Roman" w:hAnsi="Times New Roman"/>
          <w:sz w:val="24"/>
          <w:szCs w:val="24"/>
          <w:lang w:val="en-US"/>
        </w:rPr>
        <w:t>I</w:t>
      </w:r>
      <w:r w:rsidRPr="00207B2D">
        <w:rPr>
          <w:rFonts w:ascii="Times New Roman" w:hAnsi="Times New Roman"/>
          <w:sz w:val="24"/>
          <w:szCs w:val="24"/>
        </w:rPr>
        <w:t xml:space="preserve"> полугодие 2022 года в Собрание депутатов Шумилинского сельского поселения.</w:t>
      </w:r>
    </w:p>
    <w:p w:rsidR="00207B2D" w:rsidRPr="00207B2D" w:rsidRDefault="00207B2D" w:rsidP="00207B2D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4. Постановление вступает в силу со дня его официального опубликования.</w:t>
      </w:r>
    </w:p>
    <w:p w:rsidR="00207B2D" w:rsidRPr="00207B2D" w:rsidRDefault="00207B2D" w:rsidP="00207B2D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5. Контроль за выполнением постановления возложить на заведующего сектором экономики и финансов Филонову Т.В.</w:t>
      </w:r>
    </w:p>
    <w:p w:rsidR="00207B2D" w:rsidRPr="00207B2D" w:rsidRDefault="00207B2D" w:rsidP="00207B2D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Глава Администрации</w:t>
      </w:r>
    </w:p>
    <w:p w:rsidR="00207B2D" w:rsidRPr="00207B2D" w:rsidRDefault="00207B2D" w:rsidP="00207B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  Шумилинского сельского поселения                                Н.В. Меджорина</w:t>
      </w:r>
    </w:p>
    <w:p w:rsidR="00207B2D" w:rsidRPr="00207B2D" w:rsidRDefault="00207B2D" w:rsidP="00207B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Постановление вносит</w:t>
      </w:r>
    </w:p>
    <w:p w:rsidR="00207B2D" w:rsidRPr="00207B2D" w:rsidRDefault="00207B2D" w:rsidP="00207B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сектор экономики и финансов </w:t>
      </w:r>
    </w:p>
    <w:p w:rsidR="00207B2D" w:rsidRPr="00207B2D" w:rsidRDefault="00207B2D" w:rsidP="00207B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207B2D" w:rsidRPr="00207B2D" w:rsidRDefault="00207B2D" w:rsidP="00207B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pStyle w:val="1"/>
        <w:spacing w:line="235" w:lineRule="auto"/>
        <w:ind w:firstLine="6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B2D" w:rsidRPr="00207B2D" w:rsidRDefault="00207B2D" w:rsidP="00207B2D">
      <w:pPr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rPr>
          <w:rFonts w:ascii="Times New Roman" w:hAnsi="Times New Roman"/>
          <w:sz w:val="24"/>
          <w:szCs w:val="24"/>
        </w:rPr>
      </w:pPr>
    </w:p>
    <w:p w:rsidR="00207B2D" w:rsidRDefault="00207B2D" w:rsidP="00207B2D">
      <w:pPr>
        <w:pStyle w:val="1"/>
        <w:spacing w:line="235" w:lineRule="auto"/>
        <w:ind w:firstLine="6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B2D" w:rsidRDefault="00207B2D" w:rsidP="00207B2D"/>
    <w:p w:rsidR="00207B2D" w:rsidRDefault="00207B2D" w:rsidP="00207B2D"/>
    <w:p w:rsidR="00207B2D" w:rsidRDefault="00207B2D" w:rsidP="00207B2D"/>
    <w:p w:rsidR="00207B2D" w:rsidRPr="00207B2D" w:rsidRDefault="00207B2D" w:rsidP="00207B2D"/>
    <w:p w:rsidR="00207B2D" w:rsidRPr="00207B2D" w:rsidRDefault="00207B2D" w:rsidP="00207B2D">
      <w:pPr>
        <w:pStyle w:val="1"/>
        <w:spacing w:line="235" w:lineRule="auto"/>
        <w:ind w:firstLine="6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B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07B2D" w:rsidRPr="00207B2D" w:rsidRDefault="00207B2D" w:rsidP="00207B2D">
      <w:pPr>
        <w:ind w:firstLine="666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к постановлению</w:t>
      </w:r>
    </w:p>
    <w:p w:rsidR="00207B2D" w:rsidRPr="00207B2D" w:rsidRDefault="00207B2D" w:rsidP="00207B2D">
      <w:pPr>
        <w:ind w:firstLine="666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Администрации</w:t>
      </w:r>
    </w:p>
    <w:p w:rsidR="00207B2D" w:rsidRPr="00207B2D" w:rsidRDefault="00207B2D" w:rsidP="00207B2D">
      <w:pPr>
        <w:ind w:firstLine="666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Шумилинского </w:t>
      </w:r>
    </w:p>
    <w:p w:rsidR="00207B2D" w:rsidRPr="00207B2D" w:rsidRDefault="00207B2D" w:rsidP="00207B2D">
      <w:pPr>
        <w:ind w:firstLine="666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сельского поселения</w:t>
      </w:r>
    </w:p>
    <w:p w:rsidR="00207B2D" w:rsidRP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05.07.2022  № 52</w:t>
      </w:r>
    </w:p>
    <w:p w:rsidR="00207B2D" w:rsidRPr="00207B2D" w:rsidRDefault="00207B2D" w:rsidP="00207B2D">
      <w:pPr>
        <w:pStyle w:val="1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2D" w:rsidRPr="00207B2D" w:rsidRDefault="00207B2D" w:rsidP="00207B2D">
      <w:pPr>
        <w:pStyle w:val="1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2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07B2D" w:rsidRPr="00207B2D" w:rsidRDefault="00207B2D" w:rsidP="00207B2D">
      <w:pPr>
        <w:pStyle w:val="1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2D">
        <w:rPr>
          <w:rFonts w:ascii="Times New Roman" w:hAnsi="Times New Roman" w:cs="Times New Roman"/>
          <w:b/>
          <w:sz w:val="24"/>
          <w:szCs w:val="24"/>
        </w:rPr>
        <w:t>о ходе исполнения  бюджета Шумилинского сельского поселения</w:t>
      </w:r>
    </w:p>
    <w:p w:rsidR="00207B2D" w:rsidRPr="00207B2D" w:rsidRDefault="00207B2D" w:rsidP="00207B2D">
      <w:pPr>
        <w:pStyle w:val="1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2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07B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7B2D">
        <w:rPr>
          <w:rFonts w:ascii="Times New Roman" w:hAnsi="Times New Roman" w:cs="Times New Roman"/>
          <w:b/>
          <w:sz w:val="24"/>
          <w:szCs w:val="24"/>
        </w:rPr>
        <w:t xml:space="preserve"> полугодие 2022 года</w:t>
      </w:r>
    </w:p>
    <w:p w:rsidR="00207B2D" w:rsidRPr="00207B2D" w:rsidRDefault="00207B2D" w:rsidP="00207B2D">
      <w:pPr>
        <w:spacing w:line="235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   Исполнение  бюджета Шумилинского сельского поселения   за </w:t>
      </w:r>
      <w:r w:rsidRPr="00207B2D">
        <w:rPr>
          <w:rFonts w:ascii="Times New Roman" w:hAnsi="Times New Roman"/>
          <w:sz w:val="24"/>
          <w:szCs w:val="24"/>
          <w:lang w:val="en-US"/>
        </w:rPr>
        <w:t>I</w:t>
      </w:r>
      <w:r w:rsidRPr="00207B2D">
        <w:rPr>
          <w:rFonts w:ascii="Times New Roman" w:hAnsi="Times New Roman"/>
          <w:sz w:val="24"/>
          <w:szCs w:val="24"/>
        </w:rPr>
        <w:t xml:space="preserve"> полугодие 2022 года составило по доходам в сумме 9627,7 тыс. рублей, или 29,9 процента к  годовому плану и по расходам  в сумме  8274,4 тыс. рублей, или 25 процентов. </w:t>
      </w:r>
      <w:r w:rsidRPr="00207B2D">
        <w:rPr>
          <w:rFonts w:ascii="Times New Roman" w:hAnsi="Times New Roman"/>
          <w:color w:val="000000"/>
          <w:sz w:val="24"/>
          <w:szCs w:val="24"/>
        </w:rPr>
        <w:t>Профицит</w:t>
      </w:r>
      <w:r w:rsidRPr="00207B2D">
        <w:rPr>
          <w:rFonts w:ascii="Times New Roman" w:hAnsi="Times New Roman"/>
          <w:sz w:val="24"/>
          <w:szCs w:val="24"/>
        </w:rPr>
        <w:t xml:space="preserve"> по итогам </w:t>
      </w:r>
      <w:r w:rsidRPr="00207B2D">
        <w:rPr>
          <w:rFonts w:ascii="Times New Roman" w:hAnsi="Times New Roman"/>
          <w:sz w:val="24"/>
          <w:szCs w:val="24"/>
          <w:lang w:val="en-US"/>
        </w:rPr>
        <w:t>I</w:t>
      </w:r>
      <w:r w:rsidRPr="00207B2D">
        <w:rPr>
          <w:rFonts w:ascii="Times New Roman" w:hAnsi="Times New Roman"/>
          <w:sz w:val="24"/>
          <w:szCs w:val="24"/>
        </w:rPr>
        <w:t xml:space="preserve"> полугодия 2022 года составил 1353,3 тыс. рублей.  </w:t>
      </w:r>
    </w:p>
    <w:p w:rsidR="00207B2D" w:rsidRPr="00207B2D" w:rsidRDefault="00207B2D" w:rsidP="00207B2D">
      <w:pPr>
        <w:spacing w:line="235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Показатели  бюджета Шумилинского сельского поселения за </w:t>
      </w:r>
      <w:r w:rsidRPr="00207B2D">
        <w:rPr>
          <w:rFonts w:ascii="Times New Roman" w:hAnsi="Times New Roman"/>
          <w:sz w:val="24"/>
          <w:szCs w:val="24"/>
          <w:lang w:val="en-US"/>
        </w:rPr>
        <w:t>I</w:t>
      </w:r>
      <w:r w:rsidRPr="00207B2D">
        <w:rPr>
          <w:rFonts w:ascii="Times New Roman" w:hAnsi="Times New Roman"/>
          <w:sz w:val="24"/>
          <w:szCs w:val="24"/>
        </w:rPr>
        <w:t xml:space="preserve"> полугодие 2022 года прилагаются.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Налоговые и неналоговые доходы  бюджета Шумилинского сельского поселения исполнены в сумме 1716,7 тыс. рублей или 19,8 процентов к годовым плановым назначениям..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 Наибольший удельный вес в их структуре занимает: единый сельскохозяйственный налог – 500,4 тыс. рублей или 31,4 процента и земельный налог – 597,9 тыс. рублей или  37,5 процентов.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По итогам </w:t>
      </w:r>
      <w:r w:rsidRPr="00207B2D">
        <w:rPr>
          <w:rFonts w:ascii="Times New Roman" w:hAnsi="Times New Roman"/>
          <w:sz w:val="24"/>
          <w:szCs w:val="24"/>
          <w:lang w:val="en-US"/>
        </w:rPr>
        <w:t>I</w:t>
      </w:r>
      <w:r w:rsidRPr="00207B2D">
        <w:rPr>
          <w:rFonts w:ascii="Times New Roman" w:hAnsi="Times New Roman"/>
          <w:sz w:val="24"/>
          <w:szCs w:val="24"/>
        </w:rPr>
        <w:t xml:space="preserve"> полугодия 2022 бюджет сельского поселения  собственных доходов (налоговых и неналоговых) исполнен на 97,9 %.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Субвенции из областного бюджета на осуществление первичного воинского учета за  </w:t>
      </w:r>
      <w:r w:rsidRPr="00207B2D">
        <w:rPr>
          <w:rFonts w:ascii="Times New Roman" w:hAnsi="Times New Roman"/>
          <w:sz w:val="24"/>
          <w:szCs w:val="24"/>
          <w:lang w:val="en-US"/>
        </w:rPr>
        <w:t>I</w:t>
      </w:r>
      <w:r w:rsidRPr="00207B2D">
        <w:rPr>
          <w:rFonts w:ascii="Times New Roman" w:hAnsi="Times New Roman"/>
          <w:sz w:val="24"/>
          <w:szCs w:val="24"/>
        </w:rPr>
        <w:t xml:space="preserve"> полугодие 2022  года  составили 94,9 тыс. рублей.  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Дотации бюджетам поселений на выравнивание бюджетной обеспеченности поступили в сумме – 6053,0 тыс. рублей.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Иные межбюджетные трансферты 1763,1 тыс. рублей.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Основные направления расходов  бюджета Шумилинского сельского поселения: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содержание аппарата Администрации – 3158,6 тыс. рублей;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на осуществление первичного воинского учета – 94,9 тыс. рублей;</w:t>
      </w:r>
    </w:p>
    <w:p w:rsidR="00207B2D" w:rsidRP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               дорожное хозяйство – 594,4 тыс. рублей;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благоустройство территории Шумилинского сельского поселения –  1800,4 тыс. рублей;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lastRenderedPageBreak/>
        <w:t>субвенции бюджету муниципального района на финансирование переданных полномочий поселения – 2297,9 тыс. рублей;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на социальную политику –166,4 тыс. рублей.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На реализацию муниципальных программ из бюджета сельского поселения за </w:t>
      </w:r>
      <w:r w:rsidRPr="00207B2D">
        <w:rPr>
          <w:rFonts w:ascii="Times New Roman" w:hAnsi="Times New Roman"/>
          <w:sz w:val="24"/>
          <w:szCs w:val="24"/>
          <w:lang w:val="en-US"/>
        </w:rPr>
        <w:t>I</w:t>
      </w:r>
      <w:r w:rsidRPr="00207B2D">
        <w:rPr>
          <w:rFonts w:ascii="Times New Roman" w:hAnsi="Times New Roman"/>
          <w:sz w:val="24"/>
          <w:szCs w:val="24"/>
        </w:rPr>
        <w:t xml:space="preserve"> полугодие 2022 года направлено 3692,3 тыс. рублей, что составляет 17,1 процента к годовым плановым назначениям, или 44,6 процента всех расходов бюджета сельского поселения.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Просроченная кредиторская задолженность бюджета сельского поселения за   </w:t>
      </w:r>
      <w:r w:rsidRPr="00207B2D">
        <w:rPr>
          <w:rFonts w:ascii="Times New Roman" w:hAnsi="Times New Roman"/>
          <w:sz w:val="24"/>
          <w:szCs w:val="24"/>
          <w:lang w:val="en-US"/>
        </w:rPr>
        <w:t>I</w:t>
      </w:r>
      <w:r w:rsidRPr="00207B2D">
        <w:rPr>
          <w:rFonts w:ascii="Times New Roman" w:hAnsi="Times New Roman"/>
          <w:sz w:val="24"/>
          <w:szCs w:val="24"/>
        </w:rPr>
        <w:t xml:space="preserve"> полугодие 2022 года отсутствует.</w:t>
      </w:r>
    </w:p>
    <w:p w:rsidR="00207B2D" w:rsidRPr="00207B2D" w:rsidRDefault="00207B2D" w:rsidP="00207B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Основными доходными источниками  бюджета сельского поселения, как и прежде, являются собственные налоговые и неналоговые доходы, их объем составил 1716,7 тыс. рублей или 17,8 процентов всех поступлений.</w:t>
      </w:r>
    </w:p>
    <w:p w:rsidR="00207B2D" w:rsidRPr="00207B2D" w:rsidRDefault="00207B2D" w:rsidP="00207B2D">
      <w:pPr>
        <w:spacing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В составе  бюджета сельского поселения расходы на оплату труда исполнены  в объёме 2676,5 тыс. рублей или 32,3 процентов бюджета, в том числе аппарату управления –2676,5 тыс.  рублей или 32,3 процентов.</w:t>
      </w:r>
    </w:p>
    <w:p w:rsidR="00207B2D" w:rsidRPr="00207B2D" w:rsidRDefault="00207B2D" w:rsidP="00207B2D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          </w:t>
      </w:r>
    </w:p>
    <w:p w:rsidR="00207B2D" w:rsidRP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>Глава Администрации</w:t>
      </w:r>
    </w:p>
    <w:p w:rsidR="00207B2D" w:rsidRPr="00207B2D" w:rsidRDefault="00207B2D" w:rsidP="00207B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  Шумилинского сельского поселения                                Н.В. Меджорина</w:t>
      </w:r>
    </w:p>
    <w:p w:rsidR="00207B2D" w:rsidRP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p w:rsid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p w:rsid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p w:rsid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p w:rsid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p w:rsid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p w:rsid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p w:rsid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p w:rsid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p w:rsid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p w:rsidR="00207B2D" w:rsidRPr="00207B2D" w:rsidRDefault="00207B2D" w:rsidP="00207B2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275" w:type="dxa"/>
        <w:tblInd w:w="93" w:type="dxa"/>
        <w:tblLook w:val="0000"/>
      </w:tblPr>
      <w:tblGrid>
        <w:gridCol w:w="6327"/>
        <w:gridCol w:w="3948"/>
      </w:tblGrid>
      <w:tr w:rsidR="00207B2D" w:rsidRPr="00207B2D" w:rsidTr="00D41FB5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lastRenderedPageBreak/>
              <w:t>к Сведениям о ходе исполнения</w:t>
            </w:r>
          </w:p>
        </w:tc>
      </w:tr>
      <w:tr w:rsidR="00207B2D" w:rsidRPr="00207B2D" w:rsidTr="00D41FB5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бюджета сельского поселения</w:t>
            </w:r>
          </w:p>
        </w:tc>
      </w:tr>
      <w:tr w:rsidR="00207B2D" w:rsidRPr="00207B2D" w:rsidTr="00D41FB5">
        <w:trPr>
          <w:trHeight w:val="84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207B2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207B2D">
              <w:rPr>
                <w:rFonts w:ascii="Times New Roman" w:hAnsi="Times New Roman"/>
                <w:sz w:val="24"/>
                <w:szCs w:val="24"/>
                <w:lang w:val="en-US"/>
              </w:rPr>
              <w:t>I полугодие</w:t>
            </w:r>
            <w:r w:rsidRPr="00207B2D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</w:tr>
      <w:tr w:rsidR="00207B2D" w:rsidRPr="00207B2D" w:rsidTr="00D41FB5">
        <w:trPr>
          <w:trHeight w:val="31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207B2D" w:rsidRPr="00207B2D" w:rsidTr="00D41FB5">
        <w:trPr>
          <w:trHeight w:val="31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 xml:space="preserve">бюджета сельского поселения за </w:t>
            </w:r>
            <w:r w:rsidRPr="00207B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7B2D">
              <w:rPr>
                <w:rFonts w:ascii="Times New Roman" w:hAnsi="Times New Roman"/>
                <w:sz w:val="24"/>
                <w:szCs w:val="24"/>
              </w:rPr>
              <w:t xml:space="preserve"> полугодие 2022 года</w:t>
            </w:r>
          </w:p>
        </w:tc>
      </w:tr>
      <w:tr w:rsidR="00207B2D" w:rsidRPr="00207B2D" w:rsidTr="00D41FB5">
        <w:trPr>
          <w:trHeight w:val="27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B2D" w:rsidRPr="00207B2D" w:rsidRDefault="00207B2D" w:rsidP="00D41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B2D" w:rsidRPr="00207B2D" w:rsidRDefault="00207B2D" w:rsidP="00D41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B2D" w:rsidRPr="00207B2D" w:rsidRDefault="00207B2D" w:rsidP="00207B2D">
      <w:pPr>
        <w:jc w:val="right"/>
        <w:rPr>
          <w:rFonts w:ascii="Times New Roman" w:hAnsi="Times New Roman"/>
          <w:sz w:val="24"/>
          <w:szCs w:val="24"/>
        </w:rPr>
      </w:pPr>
      <w:r w:rsidRPr="00207B2D">
        <w:rPr>
          <w:rFonts w:ascii="Times New Roman" w:hAnsi="Times New Roman"/>
          <w:sz w:val="24"/>
          <w:szCs w:val="24"/>
        </w:rPr>
        <w:t xml:space="preserve"> (тыс. рублей)</w:t>
      </w:r>
    </w:p>
    <w:p w:rsidR="00207B2D" w:rsidRPr="00207B2D" w:rsidRDefault="00207B2D" w:rsidP="00207B2D">
      <w:pPr>
        <w:spacing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10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2"/>
        <w:gridCol w:w="2006"/>
        <w:gridCol w:w="2196"/>
      </w:tblGrid>
      <w:tr w:rsidR="00207B2D" w:rsidRPr="00207B2D" w:rsidTr="00207B2D">
        <w:trPr>
          <w:trHeight w:val="330"/>
          <w:tblHeader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 на год</w:t>
            </w:r>
          </w:p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7B2D" w:rsidRPr="00207B2D" w:rsidTr="00207B2D">
        <w:trPr>
          <w:trHeight w:val="330"/>
          <w:tblHeader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07B2D" w:rsidRPr="00207B2D" w:rsidTr="00207B2D">
        <w:trPr>
          <w:trHeight w:val="33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8673,6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1716,7</w:t>
            </w:r>
          </w:p>
        </w:tc>
      </w:tr>
      <w:tr w:rsidR="00207B2D" w:rsidRPr="00207B2D" w:rsidTr="00207B2D">
        <w:trPr>
          <w:trHeight w:val="3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1399,6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486,9</w:t>
            </w:r>
          </w:p>
        </w:tc>
      </w:tr>
      <w:tr w:rsidR="00207B2D" w:rsidRPr="00207B2D" w:rsidTr="00207B2D">
        <w:trPr>
          <w:trHeight w:val="32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1399,6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486,9</w:t>
            </w:r>
          </w:p>
        </w:tc>
      </w:tr>
      <w:tr w:rsidR="00207B2D" w:rsidRPr="00207B2D" w:rsidTr="00207B2D">
        <w:trPr>
          <w:trHeight w:val="285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1338,6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500,4</w:t>
            </w:r>
          </w:p>
        </w:tc>
      </w:tr>
      <w:tr w:rsidR="00207B2D" w:rsidRPr="00207B2D" w:rsidTr="00207B2D">
        <w:trPr>
          <w:trHeight w:val="233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0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1338,6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500,4</w:t>
            </w:r>
          </w:p>
        </w:tc>
      </w:tr>
      <w:tr w:rsidR="00207B2D" w:rsidRPr="00207B2D" w:rsidTr="00207B2D">
        <w:trPr>
          <w:trHeight w:val="349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5578,8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599,9</w:t>
            </w:r>
          </w:p>
        </w:tc>
      </w:tr>
      <w:tr w:rsidR="00207B2D" w:rsidRPr="00207B2D" w:rsidTr="00207B2D">
        <w:trPr>
          <w:trHeight w:val="321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207B2D" w:rsidRPr="00207B2D" w:rsidTr="00207B2D">
        <w:trPr>
          <w:trHeight w:val="189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28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5445,5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597,9</w:t>
            </w:r>
          </w:p>
        </w:tc>
      </w:tr>
      <w:tr w:rsidR="00207B2D" w:rsidRPr="00207B2D" w:rsidTr="00207B2D">
        <w:trPr>
          <w:trHeight w:val="323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</w:tr>
      <w:tr w:rsidR="00207B2D" w:rsidRPr="00207B2D" w:rsidTr="00207B2D">
        <w:trPr>
          <w:trHeight w:val="451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207B2D" w:rsidRPr="00207B2D" w:rsidTr="00207B2D">
        <w:trPr>
          <w:trHeight w:val="451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55,4</w:t>
            </w:r>
          </w:p>
        </w:tc>
      </w:tr>
      <w:tr w:rsidR="00207B2D" w:rsidRPr="00207B2D" w:rsidTr="00207B2D">
        <w:trPr>
          <w:trHeight w:val="368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</w:t>
            </w:r>
            <w:r w:rsidRPr="00207B2D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126,6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207B2D" w:rsidRPr="00207B2D" w:rsidTr="00207B2D">
        <w:trPr>
          <w:trHeight w:val="368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197,2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85,9</w:t>
            </w:r>
          </w:p>
        </w:tc>
      </w:tr>
      <w:tr w:rsidR="00207B2D" w:rsidRPr="00207B2D" w:rsidTr="00207B2D">
        <w:trPr>
          <w:trHeight w:val="368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197,2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</w:tr>
      <w:tr w:rsidR="00207B2D" w:rsidRPr="00207B2D" w:rsidTr="00207B2D">
        <w:trPr>
          <w:trHeight w:val="368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6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</w:tr>
      <w:tr w:rsidR="00207B2D" w:rsidRPr="00207B2D" w:rsidTr="00207B2D">
        <w:trPr>
          <w:trHeight w:val="368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</w:tr>
      <w:tr w:rsidR="00207B2D" w:rsidRPr="00207B2D" w:rsidTr="00207B2D">
        <w:trPr>
          <w:trHeight w:val="368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6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ШТРАФЫ, САНКЦИИ, ВОЗМЕЩЕНИЕ </w:t>
            </w: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1.0</w:t>
            </w:r>
          </w:p>
          <w:p w:rsidR="00207B2D" w:rsidRPr="00207B2D" w:rsidRDefault="00207B2D" w:rsidP="00D41F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УЩЕРБА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25,8</w:t>
            </w:r>
          </w:p>
        </w:tc>
      </w:tr>
      <w:tr w:rsidR="00207B2D" w:rsidRPr="00207B2D" w:rsidTr="00207B2D">
        <w:trPr>
          <w:trHeight w:val="368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207B2D" w:rsidRPr="00207B2D" w:rsidTr="00207B2D">
        <w:trPr>
          <w:trHeight w:val="368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</w:tr>
      <w:tr w:rsidR="00207B2D" w:rsidRPr="00207B2D" w:rsidTr="00207B2D">
        <w:trPr>
          <w:trHeight w:val="309"/>
        </w:trPr>
        <w:tc>
          <w:tcPr>
            <w:tcW w:w="6522" w:type="dxa"/>
            <w:shd w:val="clear" w:color="auto" w:fill="auto"/>
            <w:vAlign w:val="center"/>
          </w:tcPr>
          <w:p w:rsidR="00207B2D" w:rsidRPr="00207B2D" w:rsidRDefault="00207B2D" w:rsidP="00D41FB5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ПРОЧИЕ НЕНАЛОГОВЫЕ ДОХОДЫ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-59,2</w:t>
            </w:r>
          </w:p>
        </w:tc>
      </w:tr>
      <w:tr w:rsidR="00207B2D" w:rsidRPr="00207B2D" w:rsidTr="00207B2D">
        <w:trPr>
          <w:trHeight w:val="309"/>
        </w:trPr>
        <w:tc>
          <w:tcPr>
            <w:tcW w:w="6522" w:type="dxa"/>
            <w:shd w:val="clear" w:color="auto" w:fill="auto"/>
            <w:vAlign w:val="center"/>
          </w:tcPr>
          <w:p w:rsidR="00207B2D" w:rsidRPr="00207B2D" w:rsidRDefault="00207B2D" w:rsidP="00D41FB5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7B2D">
              <w:rPr>
                <w:rFonts w:ascii="Times New Roman" w:hAnsi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-59,2</w:t>
            </w:r>
          </w:p>
        </w:tc>
      </w:tr>
      <w:tr w:rsidR="00207B2D" w:rsidRPr="00207B2D" w:rsidTr="00207B2D">
        <w:trPr>
          <w:trHeight w:val="309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23560,6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7911,0</w:t>
            </w:r>
          </w:p>
        </w:tc>
      </w:tr>
      <w:tr w:rsidR="00207B2D" w:rsidRPr="00207B2D" w:rsidTr="00207B2D">
        <w:trPr>
          <w:trHeight w:val="519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shd w:val="clear" w:color="auto" w:fill="auto"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23560,6</w:t>
            </w:r>
          </w:p>
        </w:tc>
        <w:tc>
          <w:tcPr>
            <w:tcW w:w="2196" w:type="dxa"/>
            <w:shd w:val="clear" w:color="auto" w:fill="auto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7911,0</w:t>
            </w:r>
          </w:p>
        </w:tc>
      </w:tr>
      <w:tr w:rsidR="00207B2D" w:rsidRPr="00207B2D" w:rsidTr="00207B2D">
        <w:trPr>
          <w:trHeight w:val="3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6053,0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6053,0</w:t>
            </w:r>
          </w:p>
        </w:tc>
      </w:tr>
      <w:tr w:rsidR="00207B2D" w:rsidRPr="00207B2D" w:rsidTr="00207B2D">
        <w:trPr>
          <w:trHeight w:val="3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6053,0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6053,0</w:t>
            </w:r>
          </w:p>
        </w:tc>
      </w:tr>
      <w:tr w:rsidR="00207B2D" w:rsidRPr="00207B2D" w:rsidTr="00207B2D">
        <w:trPr>
          <w:trHeight w:val="54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6053,0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6053,0</w:t>
            </w:r>
          </w:p>
        </w:tc>
      </w:tr>
      <w:tr w:rsidR="00207B2D" w:rsidRPr="00207B2D" w:rsidTr="00207B2D">
        <w:trPr>
          <w:trHeight w:val="6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12143,2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B2D" w:rsidRPr="00207B2D" w:rsidTr="00207B2D">
        <w:trPr>
          <w:trHeight w:val="6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12143,2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B2D" w:rsidRPr="00207B2D" w:rsidTr="00207B2D">
        <w:trPr>
          <w:trHeight w:val="6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207B2D" w:rsidRPr="00207B2D" w:rsidTr="00207B2D">
        <w:trPr>
          <w:trHeight w:val="328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07B2D" w:rsidRPr="00207B2D" w:rsidTr="00207B2D">
        <w:trPr>
          <w:trHeight w:val="328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07B2D" w:rsidRPr="00207B2D" w:rsidTr="00207B2D">
        <w:trPr>
          <w:trHeight w:val="328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207B2D" w:rsidRPr="00207B2D" w:rsidTr="00207B2D">
        <w:trPr>
          <w:trHeight w:val="6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207B2D" w:rsidRPr="00207B2D" w:rsidTr="00207B2D">
        <w:trPr>
          <w:trHeight w:val="285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5122,5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1763,1</w:t>
            </w:r>
          </w:p>
        </w:tc>
      </w:tr>
      <w:tr w:rsidR="00207B2D" w:rsidRPr="00207B2D" w:rsidTr="00207B2D">
        <w:trPr>
          <w:trHeight w:val="6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переданные бюджетам муниципальных образований  на осуществление части полномочий по решению вопросов местного значения в </w:t>
            </w:r>
            <w:r w:rsidRPr="00207B2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1874,2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</w:tr>
      <w:tr w:rsidR="00207B2D" w:rsidRPr="00207B2D" w:rsidTr="00207B2D">
        <w:trPr>
          <w:trHeight w:val="6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1874,2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</w:tr>
      <w:tr w:rsidR="00207B2D" w:rsidRPr="00207B2D" w:rsidTr="00207B2D">
        <w:trPr>
          <w:trHeight w:val="311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3248,3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1168,7</w:t>
            </w:r>
          </w:p>
        </w:tc>
      </w:tr>
      <w:tr w:rsidR="00207B2D" w:rsidRPr="00207B2D" w:rsidTr="00207B2D">
        <w:trPr>
          <w:trHeight w:val="585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3248,3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1168,7</w:t>
            </w:r>
          </w:p>
        </w:tc>
      </w:tr>
      <w:tr w:rsidR="00207B2D" w:rsidRPr="00207B2D" w:rsidTr="00207B2D">
        <w:trPr>
          <w:trHeight w:val="349"/>
        </w:trPr>
        <w:tc>
          <w:tcPr>
            <w:tcW w:w="6522" w:type="dxa"/>
            <w:shd w:val="clear" w:color="auto" w:fill="auto"/>
            <w:vAlign w:val="center"/>
          </w:tcPr>
          <w:p w:rsidR="00207B2D" w:rsidRPr="00207B2D" w:rsidRDefault="00207B2D" w:rsidP="00D41FB5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32234,2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9627,7</w:t>
            </w:r>
          </w:p>
        </w:tc>
      </w:tr>
      <w:tr w:rsidR="00207B2D" w:rsidRPr="00207B2D" w:rsidTr="00207B2D">
        <w:trPr>
          <w:trHeight w:val="531"/>
        </w:trPr>
        <w:tc>
          <w:tcPr>
            <w:tcW w:w="6522" w:type="dxa"/>
            <w:shd w:val="clear" w:color="auto" w:fill="auto"/>
            <w:noWrap/>
            <w:vAlign w:val="center"/>
          </w:tcPr>
          <w:p w:rsidR="00207B2D" w:rsidRPr="00207B2D" w:rsidRDefault="00207B2D" w:rsidP="00D41F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33077,1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8274,4</w:t>
            </w:r>
          </w:p>
        </w:tc>
      </w:tr>
      <w:tr w:rsidR="00207B2D" w:rsidRPr="00207B2D" w:rsidTr="00207B2D">
        <w:trPr>
          <w:trHeight w:val="529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7934,3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3306,9</w:t>
            </w:r>
          </w:p>
        </w:tc>
      </w:tr>
      <w:tr w:rsidR="00207B2D" w:rsidRPr="00207B2D" w:rsidTr="00207B2D">
        <w:trPr>
          <w:trHeight w:val="915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7397,3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3158,6</w:t>
            </w:r>
          </w:p>
        </w:tc>
      </w:tr>
      <w:tr w:rsidR="00207B2D" w:rsidRPr="00207B2D" w:rsidTr="00207B2D">
        <w:trPr>
          <w:trHeight w:val="196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07B2D" w:rsidRPr="00207B2D" w:rsidTr="00207B2D">
        <w:trPr>
          <w:trHeight w:val="21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148,3</w:t>
            </w:r>
          </w:p>
        </w:tc>
      </w:tr>
      <w:tr w:rsidR="00207B2D" w:rsidRPr="00207B2D" w:rsidTr="00207B2D">
        <w:trPr>
          <w:trHeight w:val="3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94,7</w:t>
            </w:r>
          </w:p>
        </w:tc>
      </w:tr>
      <w:tr w:rsidR="00207B2D" w:rsidRPr="00207B2D" w:rsidTr="00207B2D">
        <w:trPr>
          <w:trHeight w:val="329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</w:t>
            </w:r>
            <w:r w:rsidRPr="00207B2D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B2D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207B2D" w:rsidRPr="00207B2D" w:rsidTr="00207B2D">
        <w:trPr>
          <w:trHeight w:val="3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</w:t>
            </w: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07B2D" w:rsidRPr="00207B2D" w:rsidTr="00207B2D">
        <w:trPr>
          <w:trHeight w:val="315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B2D" w:rsidRPr="00207B2D" w:rsidTr="00207B2D">
        <w:trPr>
          <w:trHeight w:val="443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1686,6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594,4</w:t>
            </w:r>
          </w:p>
        </w:tc>
      </w:tr>
      <w:tr w:rsidR="00207B2D" w:rsidRPr="00207B2D" w:rsidTr="00207B2D">
        <w:trPr>
          <w:trHeight w:val="3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1656,6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594,4</w:t>
            </w:r>
          </w:p>
        </w:tc>
      </w:tr>
      <w:tr w:rsidR="00207B2D" w:rsidRPr="00207B2D" w:rsidTr="00207B2D">
        <w:trPr>
          <w:trHeight w:val="3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B2D" w:rsidRPr="00207B2D" w:rsidTr="00207B2D">
        <w:trPr>
          <w:trHeight w:val="3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4875,6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1800,4</w:t>
            </w:r>
          </w:p>
        </w:tc>
      </w:tr>
      <w:tr w:rsidR="00207B2D" w:rsidRPr="00207B2D" w:rsidTr="00207B2D">
        <w:trPr>
          <w:trHeight w:val="27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3369,7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1212,4</w:t>
            </w:r>
          </w:p>
        </w:tc>
      </w:tr>
      <w:tr w:rsidR="00207B2D" w:rsidRPr="00207B2D" w:rsidTr="00207B2D">
        <w:trPr>
          <w:trHeight w:val="27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1463,8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566,9</w:t>
            </w:r>
          </w:p>
        </w:tc>
      </w:tr>
      <w:tr w:rsidR="00207B2D" w:rsidRPr="00207B2D" w:rsidTr="00207B2D">
        <w:trPr>
          <w:trHeight w:val="27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21,1</w:t>
            </w:r>
          </w:p>
        </w:tc>
      </w:tr>
      <w:tr w:rsidR="00207B2D" w:rsidRPr="00207B2D" w:rsidTr="00207B2D">
        <w:trPr>
          <w:trHeight w:val="345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33,4</w:t>
            </w:r>
          </w:p>
        </w:tc>
      </w:tr>
      <w:tr w:rsidR="00207B2D" w:rsidRPr="00207B2D" w:rsidTr="00207B2D">
        <w:trPr>
          <w:trHeight w:val="345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  <w:tr w:rsidR="00207B2D" w:rsidRPr="00207B2D" w:rsidTr="00207B2D">
        <w:trPr>
          <w:trHeight w:val="345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17957,2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2278,2</w:t>
            </w:r>
          </w:p>
        </w:tc>
      </w:tr>
      <w:tr w:rsidR="00207B2D" w:rsidRPr="00207B2D" w:rsidTr="00207B2D">
        <w:trPr>
          <w:trHeight w:val="405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17957,2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2278,2</w:t>
            </w:r>
          </w:p>
        </w:tc>
      </w:tr>
      <w:tr w:rsidR="00207B2D" w:rsidRPr="00207B2D" w:rsidTr="00207B2D">
        <w:trPr>
          <w:trHeight w:val="405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301,7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166,4</w:t>
            </w:r>
          </w:p>
        </w:tc>
      </w:tr>
      <w:tr w:rsidR="00207B2D" w:rsidRPr="00207B2D" w:rsidTr="00207B2D">
        <w:trPr>
          <w:trHeight w:val="405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301,7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166,4</w:t>
            </w:r>
          </w:p>
        </w:tc>
      </w:tr>
      <w:tr w:rsidR="00207B2D" w:rsidRPr="00207B2D" w:rsidTr="00207B2D">
        <w:trPr>
          <w:trHeight w:val="326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07B2D" w:rsidRPr="00207B2D" w:rsidTr="00207B2D">
        <w:trPr>
          <w:trHeight w:val="326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07B2D" w:rsidRPr="00207B2D" w:rsidTr="00207B2D">
        <w:trPr>
          <w:trHeight w:val="326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autoSpaceDE w:val="0"/>
              <w:autoSpaceDN w:val="0"/>
              <w:adjustRightInd w:val="0"/>
              <w:spacing w:before="60" w:after="60" w:line="211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33077,1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/>
                <w:sz w:val="24"/>
                <w:szCs w:val="24"/>
              </w:rPr>
              <w:t>8274,4</w:t>
            </w:r>
          </w:p>
        </w:tc>
      </w:tr>
      <w:tr w:rsidR="00207B2D" w:rsidRPr="00207B2D" w:rsidTr="00207B2D">
        <w:trPr>
          <w:trHeight w:val="487"/>
        </w:trPr>
        <w:tc>
          <w:tcPr>
            <w:tcW w:w="6522" w:type="dxa"/>
            <w:shd w:val="clear" w:color="auto" w:fill="auto"/>
            <w:noWrap/>
            <w:vAlign w:val="center"/>
          </w:tcPr>
          <w:p w:rsidR="00207B2D" w:rsidRPr="00207B2D" w:rsidRDefault="00207B2D" w:rsidP="00D41F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-842,9</w:t>
            </w:r>
          </w:p>
        </w:tc>
        <w:tc>
          <w:tcPr>
            <w:tcW w:w="2196" w:type="dxa"/>
            <w:shd w:val="clear" w:color="auto" w:fill="auto"/>
            <w:noWrap/>
            <w:vAlign w:val="center"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1353,3</w:t>
            </w:r>
          </w:p>
        </w:tc>
      </w:tr>
      <w:tr w:rsidR="00207B2D" w:rsidRPr="00207B2D" w:rsidTr="00207B2D">
        <w:trPr>
          <w:trHeight w:val="615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tabs>
                <w:tab w:val="left" w:pos="26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842,9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-1353,3</w:t>
            </w:r>
          </w:p>
        </w:tc>
      </w:tr>
      <w:tr w:rsidR="00207B2D" w:rsidRPr="00207B2D" w:rsidTr="00207B2D">
        <w:trPr>
          <w:trHeight w:val="300"/>
        </w:trPr>
        <w:tc>
          <w:tcPr>
            <w:tcW w:w="6522" w:type="dxa"/>
            <w:shd w:val="clear" w:color="auto" w:fill="auto"/>
          </w:tcPr>
          <w:p w:rsidR="00207B2D" w:rsidRPr="00207B2D" w:rsidRDefault="00207B2D" w:rsidP="00D41F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00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842,9</w:t>
            </w:r>
          </w:p>
        </w:tc>
        <w:tc>
          <w:tcPr>
            <w:tcW w:w="2196" w:type="dxa"/>
            <w:shd w:val="clear" w:color="auto" w:fill="auto"/>
            <w:noWrap/>
          </w:tcPr>
          <w:p w:rsidR="00207B2D" w:rsidRPr="00207B2D" w:rsidRDefault="00207B2D" w:rsidP="00D41FB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B2D">
              <w:rPr>
                <w:rFonts w:ascii="Times New Roman" w:hAnsi="Times New Roman"/>
                <w:bCs/>
                <w:sz w:val="24"/>
                <w:szCs w:val="24"/>
              </w:rPr>
              <w:t>-1353,3</w:t>
            </w:r>
          </w:p>
        </w:tc>
      </w:tr>
    </w:tbl>
    <w:p w:rsidR="00207B2D" w:rsidRPr="00207B2D" w:rsidRDefault="00207B2D" w:rsidP="00207B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B2D" w:rsidRPr="00207B2D" w:rsidRDefault="00207B2D" w:rsidP="00207B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B2D" w:rsidRDefault="00207B2D" w:rsidP="00207B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B2D" w:rsidRPr="00207B2D" w:rsidRDefault="00207B2D" w:rsidP="00207B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B2D" w:rsidRPr="00207B2D" w:rsidRDefault="00207B2D" w:rsidP="00207B2D">
      <w:pPr>
        <w:jc w:val="center"/>
        <w:rPr>
          <w:rFonts w:ascii="Times New Roman" w:hAnsi="Times New Roman"/>
          <w:b/>
          <w:sz w:val="24"/>
          <w:szCs w:val="24"/>
        </w:rPr>
      </w:pPr>
      <w:r w:rsidRPr="00207B2D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207B2D" w:rsidRPr="00207B2D" w:rsidRDefault="00207B2D" w:rsidP="00207B2D">
      <w:pPr>
        <w:jc w:val="center"/>
        <w:rPr>
          <w:rFonts w:ascii="Times New Roman" w:hAnsi="Times New Roman"/>
          <w:b/>
          <w:sz w:val="24"/>
          <w:szCs w:val="24"/>
        </w:rPr>
      </w:pPr>
      <w:r w:rsidRPr="00207B2D">
        <w:rPr>
          <w:rFonts w:ascii="Times New Roman" w:hAnsi="Times New Roman"/>
          <w:b/>
          <w:sz w:val="24"/>
          <w:szCs w:val="24"/>
        </w:rPr>
        <w:t>о среднесписочной численности муниципальных служащих</w:t>
      </w:r>
    </w:p>
    <w:p w:rsidR="00207B2D" w:rsidRPr="00207B2D" w:rsidRDefault="00207B2D" w:rsidP="00207B2D">
      <w:pPr>
        <w:jc w:val="center"/>
        <w:rPr>
          <w:rFonts w:ascii="Times New Roman" w:hAnsi="Times New Roman"/>
          <w:b/>
          <w:sz w:val="24"/>
          <w:szCs w:val="24"/>
        </w:rPr>
      </w:pPr>
      <w:r w:rsidRPr="00207B2D">
        <w:rPr>
          <w:rFonts w:ascii="Times New Roman" w:hAnsi="Times New Roman"/>
          <w:b/>
          <w:sz w:val="24"/>
          <w:szCs w:val="24"/>
        </w:rPr>
        <w:t xml:space="preserve"> и работников муниципальных учреждений с указанием</w:t>
      </w:r>
    </w:p>
    <w:p w:rsidR="00207B2D" w:rsidRPr="00207B2D" w:rsidRDefault="00207B2D" w:rsidP="00207B2D">
      <w:pPr>
        <w:jc w:val="center"/>
        <w:rPr>
          <w:rFonts w:ascii="Times New Roman" w:hAnsi="Times New Roman"/>
          <w:b/>
          <w:sz w:val="24"/>
          <w:szCs w:val="24"/>
        </w:rPr>
      </w:pPr>
      <w:r w:rsidRPr="00207B2D">
        <w:rPr>
          <w:rFonts w:ascii="Times New Roman" w:hAnsi="Times New Roman"/>
          <w:b/>
          <w:sz w:val="24"/>
          <w:szCs w:val="24"/>
        </w:rPr>
        <w:t>фактических затрат на их денежное содержание на 1 июля 2022 года</w:t>
      </w:r>
    </w:p>
    <w:tbl>
      <w:tblPr>
        <w:tblpPr w:leftFromText="180" w:rightFromText="180" w:vertAnchor="text" w:horzAnchor="margin" w:tblpXSpec="center" w:tblpY="220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1316"/>
        <w:gridCol w:w="1704"/>
      </w:tblGrid>
      <w:tr w:rsidR="00207B2D" w:rsidRPr="00207B2D" w:rsidTr="00D41FB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(ед.)</w:t>
            </w:r>
          </w:p>
          <w:p w:rsidR="00207B2D" w:rsidRPr="00207B2D" w:rsidRDefault="00207B2D" w:rsidP="00D41FB5">
            <w:pPr>
              <w:tabs>
                <w:tab w:val="left" w:pos="-1383"/>
                <w:tab w:val="left" w:pos="3093"/>
              </w:tabs>
              <w:ind w:left="-3370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Кол-во (чел)</w:t>
            </w:r>
            <w:r w:rsidRPr="00207B2D">
              <w:rPr>
                <w:rFonts w:ascii="Times New Roman" w:hAnsi="Times New Roman"/>
                <w:sz w:val="24"/>
                <w:szCs w:val="24"/>
              </w:rPr>
              <w:tab/>
            </w:r>
            <w:r w:rsidRPr="00207B2D">
              <w:rPr>
                <w:rFonts w:ascii="Times New Roman" w:hAnsi="Times New Roman"/>
                <w:sz w:val="24"/>
                <w:szCs w:val="24"/>
              </w:rPr>
              <w:tab/>
              <w:t>кол-во (чел)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(тыс.руб.)</w:t>
            </w:r>
          </w:p>
        </w:tc>
      </w:tr>
      <w:tr w:rsidR="00207B2D" w:rsidRPr="00207B2D" w:rsidTr="00D41FB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Среднесписочная численность муниципальных служащих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2046,3</w:t>
            </w:r>
          </w:p>
        </w:tc>
      </w:tr>
      <w:tr w:rsidR="00207B2D" w:rsidRPr="00207B2D" w:rsidTr="00D41FB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D" w:rsidRPr="00207B2D" w:rsidRDefault="00207B2D" w:rsidP="00D41FB5">
            <w:pPr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2D" w:rsidRPr="00207B2D" w:rsidRDefault="00207B2D" w:rsidP="00D41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B2D">
              <w:rPr>
                <w:rFonts w:ascii="Times New Roman" w:hAnsi="Times New Roman"/>
                <w:sz w:val="24"/>
                <w:szCs w:val="24"/>
              </w:rPr>
              <w:t>629,9</w:t>
            </w:r>
          </w:p>
        </w:tc>
      </w:tr>
    </w:tbl>
    <w:p w:rsidR="00207B2D" w:rsidRPr="00207B2D" w:rsidRDefault="00207B2D" w:rsidP="00207B2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07B2D" w:rsidRPr="008E55DF" w:rsidRDefault="00207B2D" w:rsidP="00207B2D">
      <w:pPr>
        <w:autoSpaceDE w:val="0"/>
        <w:autoSpaceDN w:val="0"/>
        <w:adjustRightInd w:val="0"/>
        <w:jc w:val="both"/>
      </w:pPr>
    </w:p>
    <w:p w:rsidR="00A01DB8" w:rsidRPr="00405A37" w:rsidRDefault="00A01DB8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A01DB8" w:rsidRPr="00405A37" w:rsidRDefault="00A01DB8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A01DB8" w:rsidRPr="00405A37" w:rsidRDefault="00A01DB8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A01DB8" w:rsidRDefault="00A01DB8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405A37" w:rsidRDefault="00405A37" w:rsidP="00A01DB8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A01DB8" w:rsidRDefault="00A01DB8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3C4CA4" w:rsidRPr="00D625E8" w:rsidRDefault="003C4CA4" w:rsidP="003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24A31" w:rsidRPr="00C668FA" w:rsidTr="00D625E8">
        <w:trPr>
          <w:trHeight w:val="100"/>
        </w:trPr>
        <w:tc>
          <w:tcPr>
            <w:tcW w:w="1682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 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 xml:space="preserve">346182, ул.Советская,10,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 xml:space="preserve">ст-ца Шумилинская,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E-mail: sp06067@donhac.ru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24A31" w:rsidRPr="00C668FA" w:rsidRDefault="00660365" w:rsidP="0066036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Н.В. Меджорина</w:t>
            </w:r>
          </w:p>
        </w:tc>
        <w:tc>
          <w:tcPr>
            <w:tcW w:w="1417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405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B0" w:rsidRDefault="00B67BB0">
      <w:pPr>
        <w:spacing w:after="0" w:line="240" w:lineRule="auto"/>
      </w:pPr>
      <w:r>
        <w:separator/>
      </w:r>
    </w:p>
  </w:endnote>
  <w:endnote w:type="continuationSeparator" w:id="0">
    <w:p w:rsidR="00B67BB0" w:rsidRDefault="00B6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B0" w:rsidRDefault="00B67BB0">
      <w:pPr>
        <w:spacing w:after="0" w:line="240" w:lineRule="auto"/>
      </w:pPr>
      <w:r>
        <w:separator/>
      </w:r>
    </w:p>
  </w:footnote>
  <w:footnote w:type="continuationSeparator" w:id="0">
    <w:p w:rsidR="00B67BB0" w:rsidRDefault="00B6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27"/>
  </w:num>
  <w:num w:numId="5">
    <w:abstractNumId w:val="24"/>
  </w:num>
  <w:num w:numId="6">
    <w:abstractNumId w:val="25"/>
  </w:num>
  <w:num w:numId="7">
    <w:abstractNumId w:val="13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7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8"/>
  </w:num>
  <w:num w:numId="26">
    <w:abstractNumId w:val="10"/>
  </w:num>
  <w:num w:numId="27">
    <w:abstractNumId w:val="26"/>
  </w:num>
  <w:num w:numId="28">
    <w:abstractNumId w:val="16"/>
  </w:num>
  <w:num w:numId="29">
    <w:abstractNumId w:val="2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03F38"/>
    <w:rsid w:val="00020320"/>
    <w:rsid w:val="00040472"/>
    <w:rsid w:val="0006606A"/>
    <w:rsid w:val="000C052E"/>
    <w:rsid w:val="000C5F02"/>
    <w:rsid w:val="000E1069"/>
    <w:rsid w:val="000F0748"/>
    <w:rsid w:val="00176F55"/>
    <w:rsid w:val="00181AAE"/>
    <w:rsid w:val="001A313C"/>
    <w:rsid w:val="001B13A8"/>
    <w:rsid w:val="001D40BD"/>
    <w:rsid w:val="00207B2D"/>
    <w:rsid w:val="00297DCD"/>
    <w:rsid w:val="003C4CA4"/>
    <w:rsid w:val="00405A37"/>
    <w:rsid w:val="0046146F"/>
    <w:rsid w:val="004E1F8E"/>
    <w:rsid w:val="005004AE"/>
    <w:rsid w:val="005704FA"/>
    <w:rsid w:val="005D2419"/>
    <w:rsid w:val="005E0193"/>
    <w:rsid w:val="005E46A6"/>
    <w:rsid w:val="005E4ED1"/>
    <w:rsid w:val="00600E56"/>
    <w:rsid w:val="00660365"/>
    <w:rsid w:val="006F4411"/>
    <w:rsid w:val="007252FE"/>
    <w:rsid w:val="0075717F"/>
    <w:rsid w:val="0078782A"/>
    <w:rsid w:val="007E6175"/>
    <w:rsid w:val="00823FDF"/>
    <w:rsid w:val="00827660"/>
    <w:rsid w:val="008C5187"/>
    <w:rsid w:val="008F6839"/>
    <w:rsid w:val="009443F6"/>
    <w:rsid w:val="00992123"/>
    <w:rsid w:val="009B4907"/>
    <w:rsid w:val="00A01DB8"/>
    <w:rsid w:val="00A15CB1"/>
    <w:rsid w:val="00A31A43"/>
    <w:rsid w:val="00A6379E"/>
    <w:rsid w:val="00A815B4"/>
    <w:rsid w:val="00AD2011"/>
    <w:rsid w:val="00B35482"/>
    <w:rsid w:val="00B67BB0"/>
    <w:rsid w:val="00BC571E"/>
    <w:rsid w:val="00CB1033"/>
    <w:rsid w:val="00D443D3"/>
    <w:rsid w:val="00D625E8"/>
    <w:rsid w:val="00E24A31"/>
    <w:rsid w:val="00E3084D"/>
    <w:rsid w:val="00E361CD"/>
    <w:rsid w:val="00E83FDF"/>
    <w:rsid w:val="00EE3FB9"/>
    <w:rsid w:val="00F37C55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link w:val="af2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5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6">
    <w:name w:val="Текст сноски Знак"/>
    <w:link w:val="af7"/>
    <w:semiHidden/>
    <w:locked/>
    <w:rsid w:val="00600E56"/>
    <w:rPr>
      <w:lang w:eastAsia="ru-RU"/>
    </w:rPr>
  </w:style>
  <w:style w:type="paragraph" w:styleId="af7">
    <w:name w:val="footnote text"/>
    <w:basedOn w:val="a"/>
    <w:link w:val="af6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a">
    <w:name w:val="Hyperlink"/>
    <w:unhideWhenUsed/>
    <w:rsid w:val="00600E56"/>
    <w:rPr>
      <w:color w:val="0000FF"/>
      <w:u w:val="single"/>
    </w:rPr>
  </w:style>
  <w:style w:type="table" w:styleId="afb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 Spacing"/>
    <w:uiPriority w:val="1"/>
    <w:qFormat/>
    <w:rsid w:val="007E6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7E6175"/>
    <w:rPr>
      <w:b/>
      <w:color w:val="26282F"/>
    </w:rPr>
  </w:style>
  <w:style w:type="paragraph" w:customStyle="1" w:styleId="aff1">
    <w:name w:val="Прижатый влево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7E6175"/>
  </w:style>
  <w:style w:type="character" w:customStyle="1" w:styleId="af2">
    <w:name w:val="Абзац списка Знак"/>
    <w:link w:val="af1"/>
    <w:locked/>
    <w:rsid w:val="007E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8C518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34</cp:revision>
  <cp:lastPrinted>2020-01-24T12:07:00Z</cp:lastPrinted>
  <dcterms:created xsi:type="dcterms:W3CDTF">2014-05-30T05:55:00Z</dcterms:created>
  <dcterms:modified xsi:type="dcterms:W3CDTF">2022-11-16T07:00:00Z</dcterms:modified>
</cp:coreProperties>
</file>