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FA1C96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FA1C9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0F4EB7">
        <w:rPr>
          <w:rFonts w:ascii="Times New Roman" w:hAnsi="Times New Roman"/>
          <w:b/>
          <w:sz w:val="20"/>
          <w:szCs w:val="28"/>
          <w:u w:val="single"/>
        </w:rPr>
        <w:t>3)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0F4EB7">
        <w:rPr>
          <w:rFonts w:ascii="Times New Roman" w:hAnsi="Times New Roman"/>
          <w:b/>
          <w:sz w:val="20"/>
          <w:szCs w:val="28"/>
          <w:u w:val="single"/>
        </w:rPr>
        <w:t>10</w:t>
      </w:r>
      <w:r w:rsidR="007E135D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2D0528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0F4EB7">
        <w:rPr>
          <w:rFonts w:ascii="Times New Roman" w:hAnsi="Times New Roman"/>
          <w:b/>
          <w:sz w:val="20"/>
          <w:szCs w:val="28"/>
          <w:u w:val="single"/>
        </w:rPr>
        <w:t>марта</w:t>
      </w:r>
      <w:r w:rsidR="002D0528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467314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A59" w:rsidRPr="004A7431" w:rsidRDefault="004A7431" w:rsidP="000F4E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A7431">
        <w:rPr>
          <w:b/>
          <w:sz w:val="24"/>
        </w:rPr>
        <w:t xml:space="preserve">   </w:t>
      </w:r>
    </w:p>
    <w:p w:rsidR="000F4EB7" w:rsidRPr="000433D2" w:rsidRDefault="000F4EB7" w:rsidP="000F4EB7">
      <w:pPr>
        <w:keepNext/>
        <w:spacing w:after="0" w:line="240" w:lineRule="atLeast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F4EB7" w:rsidRDefault="000F4EB7" w:rsidP="000F4EB7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0F4EB7" w:rsidRDefault="000F4EB7" w:rsidP="000F4EB7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ШУМИЛИНСКОЕ 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F4EB7" w:rsidRPr="000433D2" w:rsidRDefault="000F4EB7" w:rsidP="000F4EB7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keepNext/>
        <w:spacing w:after="0" w:line="240" w:lineRule="atLeast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СОБРАНИЕ ДЕПУТАТОВ ШУМИЛИНСКОГО СЕЛЬСКОГО ПОСЕЛЕНИЯ</w:t>
      </w:r>
    </w:p>
    <w:p w:rsidR="000F4EB7" w:rsidRPr="000433D2" w:rsidRDefault="000F4EB7" w:rsidP="000F4EB7">
      <w:pPr>
        <w:spacing w:after="0" w:line="240" w:lineRule="atLeast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keepNext/>
        <w:spacing w:after="0" w:line="240" w:lineRule="atLeast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0F4EB7" w:rsidRPr="000433D2" w:rsidRDefault="000F4EB7" w:rsidP="000F4EB7">
      <w:pPr>
        <w:spacing w:after="0" w:line="240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10.03.2023             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82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ст. Шумилинская</w:t>
      </w:r>
    </w:p>
    <w:p w:rsidR="000F4EB7" w:rsidRPr="000433D2" w:rsidRDefault="000F4EB7" w:rsidP="000F4E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  <w:proofErr w:type="spellStart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выдвигаемыхна</w:t>
      </w:r>
      <w:proofErr w:type="spell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F4EB7" w:rsidRPr="000433D2" w:rsidRDefault="000F4EB7" w:rsidP="000F4EB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7" w:history="1">
        <w:r w:rsidRPr="000433D2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hAnsi="Times New Roman"/>
          <w:color w:val="000000"/>
          <w:kern w:val="2"/>
          <w:sz w:val="28"/>
          <w:szCs w:val="28"/>
        </w:rPr>
        <w:t>Областн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ым </w:t>
      </w:r>
      <w:r w:rsidRPr="000D66BB">
        <w:rPr>
          <w:rFonts w:ascii="Times New Roman" w:hAnsi="Times New Roman"/>
          <w:color w:val="000000"/>
          <w:kern w:val="2"/>
          <w:sz w:val="28"/>
          <w:szCs w:val="28"/>
        </w:rPr>
        <w:t>закон</w:t>
      </w:r>
      <w:r>
        <w:rPr>
          <w:rFonts w:ascii="Times New Roman" w:hAnsi="Times New Roman"/>
          <w:color w:val="000000"/>
          <w:kern w:val="2"/>
          <w:sz w:val="28"/>
          <w:szCs w:val="28"/>
        </w:rPr>
        <w:t>ом</w:t>
      </w:r>
      <w:r w:rsidRPr="000D66BB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D66BB">
        <w:rPr>
          <w:rFonts w:ascii="Times New Roman" w:hAnsi="Times New Roman"/>
          <w:kern w:val="2"/>
          <w:sz w:val="28"/>
          <w:szCs w:val="28"/>
        </w:rPr>
        <w:t xml:space="preserve">от 01.08.2019 № 178-ЗС «Об </w:t>
      </w:r>
      <w:r>
        <w:rPr>
          <w:rFonts w:ascii="Times New Roman" w:hAnsi="Times New Roman"/>
          <w:kern w:val="2"/>
          <w:sz w:val="28"/>
          <w:szCs w:val="28"/>
        </w:rPr>
        <w:t>инициативных проектах</w:t>
      </w:r>
      <w:r w:rsidRPr="000D66BB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Собрание депутатов Шумилинского сельского поселения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РЕШИЛО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F4EB7" w:rsidRPr="000433D2" w:rsidRDefault="000F4EB7" w:rsidP="000F4EB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FC47F3" w:rsidRDefault="000F4EB7" w:rsidP="000F4E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0F4EB7" w:rsidRDefault="000F4EB7" w:rsidP="000F4EB7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0F4EB7" w:rsidRPr="000433D2" w:rsidRDefault="000F4EB7" w:rsidP="000F4EB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Считать утратившим силу постановление  Администрации  Шумилинского сельского поселения  от 25.12.2020 № 244 «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F4EB7" w:rsidRDefault="000F4EB7" w:rsidP="000F4EB7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F4EB7" w:rsidRDefault="000F4EB7" w:rsidP="000F4EB7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CA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0F4EB7" w:rsidRDefault="000F4EB7" w:rsidP="000F4EB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1CAA">
        <w:rPr>
          <w:rFonts w:ascii="Times New Roman" w:hAnsi="Times New Roman"/>
          <w:sz w:val="28"/>
          <w:szCs w:val="28"/>
        </w:rPr>
        <w:t xml:space="preserve">глава Шумилинского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BC1CA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C1CAA">
        <w:rPr>
          <w:rFonts w:ascii="Times New Roman" w:hAnsi="Times New Roman"/>
          <w:sz w:val="28"/>
          <w:szCs w:val="28"/>
        </w:rPr>
        <w:t>Сакменнова</w:t>
      </w:r>
      <w:proofErr w:type="spellEnd"/>
    </w:p>
    <w:p w:rsidR="000F4EB7" w:rsidRPr="005F00AF" w:rsidRDefault="000F4EB7" w:rsidP="000F4EB7">
      <w:pPr>
        <w:rPr>
          <w:rFonts w:ascii="Times New Roman" w:hAnsi="Times New Roman"/>
          <w:sz w:val="28"/>
          <w:szCs w:val="28"/>
        </w:rPr>
      </w:pPr>
    </w:p>
    <w:p w:rsidR="000F4EB7" w:rsidRPr="004403E3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0F4EB7" w:rsidRPr="004403E3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Шумилинского сельского поселения</w:t>
      </w:r>
    </w:p>
    <w:p w:rsidR="000F4EB7" w:rsidRPr="004403E3" w:rsidRDefault="000F4EB7" w:rsidP="000F4EB7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 «10»  марта  2023</w:t>
      </w:r>
      <w:r w:rsidRPr="00440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82</w:t>
      </w:r>
    </w:p>
    <w:p w:rsidR="000F4EB7" w:rsidRPr="004403E3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0F4EB7" w:rsidRPr="003F53E2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0F4EB7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0F4EB7" w:rsidRPr="000433D2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F4EB7" w:rsidRPr="000433D2" w:rsidRDefault="000F4EB7" w:rsidP="000F4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0F4EB7" w:rsidRPr="009C1212" w:rsidRDefault="000F4EB7" w:rsidP="005E3AF3">
      <w:pPr>
        <w:pStyle w:val="af1"/>
        <w:numPr>
          <w:ilvl w:val="0"/>
          <w:numId w:val="3"/>
        </w:numPr>
        <w:jc w:val="center"/>
        <w:rPr>
          <w:color w:val="000000" w:themeColor="text1"/>
          <w:spacing w:val="2"/>
          <w:sz w:val="28"/>
          <w:szCs w:val="28"/>
        </w:rPr>
      </w:pPr>
      <w:r w:rsidRPr="009C1212">
        <w:rPr>
          <w:color w:val="000000" w:themeColor="text1"/>
          <w:spacing w:val="2"/>
          <w:sz w:val="28"/>
          <w:szCs w:val="28"/>
        </w:rPr>
        <w:t>Общие положения</w:t>
      </w:r>
    </w:p>
    <w:p w:rsidR="000F4EB7" w:rsidRDefault="000F4EB7" w:rsidP="000F4EB7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0F4EB7" w:rsidRPr="00214E63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поселение), а также их конкурсного отбора, в том числе порядок </w:t>
      </w:r>
      <w:r w:rsidRPr="00D0394F">
        <w:rPr>
          <w:rFonts w:ascii="Times New Roman" w:hAnsi="Times New Roman"/>
          <w:color w:val="000000" w:themeColor="text1"/>
          <w:sz w:val="28"/>
          <w:szCs w:val="28"/>
        </w:rPr>
        <w:t>выдвижения и внесения инициативных проектов, выдвигаемых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0F4EB7" w:rsidRPr="002E53E3" w:rsidRDefault="000F4EB7" w:rsidP="005E3AF3">
      <w:pPr>
        <w:pStyle w:val="af1"/>
        <w:numPr>
          <w:ilvl w:val="0"/>
          <w:numId w:val="3"/>
        </w:numPr>
        <w:ind w:left="0" w:firstLine="0"/>
        <w:jc w:val="center"/>
        <w:rPr>
          <w:bCs/>
          <w:color w:val="000000" w:themeColor="text1"/>
          <w:sz w:val="28"/>
          <w:szCs w:val="28"/>
        </w:rPr>
      </w:pPr>
      <w:r w:rsidRPr="002E53E3">
        <w:rPr>
          <w:color w:val="000000" w:themeColor="text1"/>
          <w:spacing w:val="2"/>
          <w:sz w:val="28"/>
          <w:szCs w:val="28"/>
        </w:rPr>
        <w:t>Порядок в</w:t>
      </w:r>
      <w:r>
        <w:rPr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Pr="002E53E3">
        <w:rPr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eastAsia="en-US"/>
        </w:rPr>
        <w:t>Шумилин</w:t>
      </w:r>
      <w:r w:rsidRPr="002E53E3">
        <w:rPr>
          <w:rFonts w:eastAsia="Calibri"/>
          <w:bCs/>
          <w:color w:val="000000" w:themeColor="text1"/>
          <w:sz w:val="28"/>
          <w:szCs w:val="28"/>
          <w:lang w:eastAsia="en-US"/>
        </w:rPr>
        <w:t>ско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Pr="002E53E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eastAsia="Calibri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2E53E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2E53E3">
        <w:rPr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bCs/>
          <w:color w:val="000000" w:themeColor="text1"/>
          <w:sz w:val="28"/>
          <w:szCs w:val="28"/>
        </w:rPr>
        <w:t xml:space="preserve">а также их </w:t>
      </w:r>
      <w:r>
        <w:rPr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bCs/>
          <w:color w:val="000000" w:themeColor="text1"/>
          <w:sz w:val="28"/>
          <w:szCs w:val="28"/>
        </w:rPr>
        <w:t>конкурсного отбора</w:t>
      </w:r>
    </w:p>
    <w:p w:rsidR="000F4EB7" w:rsidRPr="002E53E3" w:rsidRDefault="000F4EB7" w:rsidP="000F4EB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Инициативный проект выдвигается и реализуется на территории Шумилинского сельского поселения.</w:t>
      </w:r>
    </w:p>
    <w:p w:rsidR="000F4EB7" w:rsidRPr="000433D2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0F4EB7" w:rsidRPr="000433D2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Шумилинского</w:t>
      </w:r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поселения;</w:t>
      </w:r>
    </w:p>
    <w:p w:rsidR="000F4EB7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0F4EB7" w:rsidRPr="000433D2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0F4EB7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>
        <w:rPr>
          <w:color w:val="000000" w:themeColor="text1"/>
          <w:sz w:val="28"/>
          <w:szCs w:val="28"/>
        </w:rPr>
        <w:t>Шумилинского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проводимом по вопросам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>
        <w:rPr>
          <w:color w:val="000000" w:themeColor="text1"/>
          <w:sz w:val="28"/>
          <w:szCs w:val="28"/>
        </w:rPr>
        <w:t xml:space="preserve">Шумилинского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F4EB7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8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0F4EB7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25377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B25377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B25377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B25377">
        <w:rPr>
          <w:sz w:val="28"/>
          <w:szCs w:val="28"/>
        </w:rPr>
        <w:t>и поддержке его выдвижения;</w:t>
      </w:r>
      <w:proofErr w:type="gramEnd"/>
      <w:r w:rsidRPr="00B25377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Шумилинского сельского поселения.</w:t>
      </w:r>
    </w:p>
    <w:p w:rsidR="000F4EB7" w:rsidRPr="003D0D20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0F4EB7" w:rsidRPr="00214E63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Шумилинского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0F4EB7" w:rsidRDefault="000F4EB7" w:rsidP="000F4EB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DB3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0F4EB7" w:rsidRPr="0031770D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0F4EB7" w:rsidRPr="00594A7C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4A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sz w:val="28"/>
          <w:szCs w:val="28"/>
        </w:rPr>
        <w:t xml:space="preserve">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0F4EB7" w:rsidRPr="00E55C0A" w:rsidRDefault="000F4EB7" w:rsidP="000F4EB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0F4EB7" w:rsidRPr="00226B12" w:rsidRDefault="000F4EB7" w:rsidP="000F4EB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поселения.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Шумилинского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Шумилинского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информации о проблеме, решение которой имеет приоритетное значение для жителей Шумилинского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необходимых </w:t>
      </w:r>
      <w:r>
        <w:rPr>
          <w:rFonts w:ascii="Times New Roman" w:hAnsi="Times New Roman"/>
          <w:sz w:val="28"/>
          <w:szCs w:val="28"/>
        </w:rPr>
        <w:lastRenderedPageBreak/>
        <w:t>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Шумилинского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Шумилинского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0F4EB7" w:rsidRPr="00ED2519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</w:rPr>
        <w:t>Шумилин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0F4EB7" w:rsidRPr="000433D2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>
        <w:rPr>
          <w:color w:val="000000" w:themeColor="text1"/>
          <w:sz w:val="28"/>
          <w:szCs w:val="28"/>
        </w:rPr>
        <w:t xml:space="preserve">Шумилинского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 xml:space="preserve">Шумилинского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Шумилин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F4EB7" w:rsidRPr="000433D2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>
        <w:rPr>
          <w:color w:val="000000" w:themeColor="text1"/>
          <w:sz w:val="28"/>
          <w:szCs w:val="28"/>
        </w:rPr>
        <w:t xml:space="preserve">Шумилинского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Шумилинского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Шумилинского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Шумилинского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0F4EB7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Шумилинского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0F4EB7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Pr="000433D2">
        <w:rPr>
          <w:color w:val="000000" w:themeColor="text1"/>
          <w:sz w:val="28"/>
          <w:szCs w:val="28"/>
        </w:rPr>
        <w:t>,</w:t>
      </w:r>
      <w:proofErr w:type="gramEnd"/>
      <w:r w:rsidRPr="000433D2">
        <w:rPr>
          <w:color w:val="000000" w:themeColor="text1"/>
          <w:sz w:val="28"/>
          <w:szCs w:val="28"/>
        </w:rPr>
        <w:t xml:space="preserve"> если в Администрацию </w:t>
      </w:r>
      <w:r>
        <w:rPr>
          <w:color w:val="000000" w:themeColor="text1"/>
          <w:sz w:val="28"/>
          <w:szCs w:val="28"/>
        </w:rPr>
        <w:t xml:space="preserve">Шумилинского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Шумилинского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0F4EB7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Шумилинского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0F4EB7" w:rsidRPr="00482291" w:rsidRDefault="000F4EB7" w:rsidP="000F4EB7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 утверждается распоряжением Администрации Шумилинского сельского поселения.</w:t>
      </w:r>
    </w:p>
    <w:p w:rsidR="000F4EB7" w:rsidRPr="000433D2" w:rsidRDefault="000F4EB7" w:rsidP="000F4EB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их в комиссию.</w:t>
      </w:r>
    </w:p>
    <w:p w:rsidR="000F4EB7" w:rsidRPr="00482291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0F4EB7" w:rsidRPr="00482291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0F4EB7" w:rsidRPr="00CB4C46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4EB7" w:rsidRPr="00482291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EB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0F4EB7" w:rsidRPr="000433D2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>в Администрацию Шумилинского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EB7" w:rsidRPr="000433D2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0F4EB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0F4EB7" w:rsidRPr="000433D2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0F4EB7" w:rsidRPr="000433D2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Шумилинского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0F4EB7" w:rsidRPr="000433D2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Шумилинского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Шумилинского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Шумилинского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Шумилинского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EB7" w:rsidRPr="00B25377" w:rsidRDefault="000F4EB7" w:rsidP="005E3AF3">
      <w:pPr>
        <w:pStyle w:val="af1"/>
        <w:numPr>
          <w:ilvl w:val="0"/>
          <w:numId w:val="3"/>
        </w:numPr>
        <w:ind w:left="0" w:firstLine="0"/>
        <w:jc w:val="center"/>
        <w:rPr>
          <w:color w:val="000000" w:themeColor="text1"/>
          <w:sz w:val="28"/>
          <w:szCs w:val="28"/>
        </w:rPr>
      </w:pPr>
      <w:r w:rsidRPr="00B25377">
        <w:rPr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B25377">
        <w:rPr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Pr="00B25377">
        <w:rPr>
          <w:color w:val="000000" w:themeColor="text1"/>
          <w:sz w:val="28"/>
          <w:szCs w:val="28"/>
        </w:rPr>
        <w:t>Шумилинское</w:t>
      </w:r>
      <w:proofErr w:type="spellEnd"/>
      <w:r w:rsidRPr="00B25377">
        <w:rPr>
          <w:color w:val="000000" w:themeColor="text1"/>
          <w:sz w:val="28"/>
          <w:szCs w:val="28"/>
        </w:rPr>
        <w:t xml:space="preserve"> сельское поселение» в целях </w:t>
      </w:r>
      <w:r w:rsidRPr="00B2537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B25377">
        <w:rPr>
          <w:color w:val="000000" w:themeColor="text1"/>
          <w:sz w:val="28"/>
          <w:szCs w:val="28"/>
        </w:rPr>
        <w:t xml:space="preserve"> на их реализацию</w:t>
      </w:r>
    </w:p>
    <w:p w:rsidR="000F4EB7" w:rsidRPr="00B25377" w:rsidRDefault="000F4EB7" w:rsidP="000F4EB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  <w:szCs w:val="28"/>
        </w:rPr>
        <w:t xml:space="preserve">1. Инициативы </w:t>
      </w:r>
      <w:r w:rsidRPr="00B25377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B25377">
        <w:rPr>
          <w:rFonts w:ascii="Times New Roman" w:hAnsi="Times New Roman"/>
          <w:bCs/>
          <w:sz w:val="28"/>
          <w:szCs w:val="28"/>
        </w:rPr>
        <w:br/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B25377">
        <w:rPr>
          <w:rFonts w:ascii="Times New Roman" w:hAnsi="Times New Roman"/>
          <w:color w:val="000000" w:themeColor="text1"/>
          <w:sz w:val="28"/>
          <w:szCs w:val="28"/>
        </w:rPr>
        <w:t>Шумилинском</w:t>
      </w:r>
      <w:proofErr w:type="spellEnd"/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B25377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B25377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Pr="00B25377">
        <w:rPr>
          <w:rFonts w:ascii="Times New Roman" w:hAnsi="Times New Roman"/>
          <w:bCs/>
          <w:sz w:val="28"/>
          <w:szCs w:val="28"/>
        </w:rPr>
        <w:t xml:space="preserve"> </w:t>
      </w:r>
      <w:r w:rsidRPr="00B25377">
        <w:rPr>
          <w:rFonts w:ascii="Times New Roman" w:hAnsi="Times New Roman"/>
          <w:sz w:val="28"/>
        </w:rPr>
        <w:t xml:space="preserve">размещаются на </w:t>
      </w:r>
      <w:proofErr w:type="spellStart"/>
      <w:r w:rsidRPr="00B25377">
        <w:rPr>
          <w:rFonts w:ascii="Times New Roman" w:hAnsi="Times New Roman"/>
          <w:sz w:val="28"/>
        </w:rPr>
        <w:t>интернет-ресурсе</w:t>
      </w:r>
      <w:proofErr w:type="spellEnd"/>
      <w:r w:rsidRPr="00B25377"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5377">
        <w:rPr>
          <w:rFonts w:ascii="Times New Roman" w:hAnsi="Times New Roman"/>
          <w:sz w:val="28"/>
        </w:rPr>
        <w:t xml:space="preserve">Инициатором размещения </w:t>
      </w:r>
      <w:r w:rsidRPr="00B25377">
        <w:rPr>
          <w:rFonts w:ascii="Times New Roman" w:hAnsi="Times New Roman"/>
          <w:sz w:val="28"/>
          <w:szCs w:val="28"/>
        </w:rPr>
        <w:t xml:space="preserve">инициативы о </w:t>
      </w:r>
      <w:r w:rsidRPr="00B25377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B25377">
        <w:rPr>
          <w:rFonts w:ascii="Times New Roman" w:hAnsi="Times New Roman"/>
          <w:bCs/>
          <w:sz w:val="28"/>
          <w:szCs w:val="28"/>
        </w:rPr>
        <w:br/>
        <w:t>и проживающий на территории Шумилинского сельского поселения, или депутат Законодательного Собрания Ростовской области, осуществляющий взаимодействие с избирателями на территории Шумилинского сельского поселения.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B25377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B25377">
        <w:rPr>
          <w:rFonts w:ascii="Times New Roman" w:hAnsi="Times New Roman"/>
          <w:sz w:val="28"/>
          <w:szCs w:val="28"/>
        </w:rPr>
        <w:t xml:space="preserve"> </w:t>
      </w:r>
      <w:r w:rsidRPr="00B25377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B253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25377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B25377"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 w:rsidRPr="00B25377">
        <w:rPr>
          <w:rFonts w:ascii="Times New Roman" w:hAnsi="Times New Roman"/>
          <w:sz w:val="28"/>
          <w:szCs w:val="28"/>
        </w:rPr>
        <w:t xml:space="preserve">ии </w:t>
      </w:r>
      <w:r w:rsidRPr="00B25377">
        <w:rPr>
          <w:rFonts w:ascii="Times New Roman" w:hAnsi="Times New Roman"/>
          <w:sz w:val="28"/>
          <w:szCs w:val="28"/>
        </w:rPr>
        <w:br/>
        <w:t>и ау</w:t>
      </w:r>
      <w:proofErr w:type="gramEnd"/>
      <w:r w:rsidRPr="00B25377"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B25377"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B25377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 w:rsidRPr="00B25377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B25377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B25377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4. В период размещения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Pr="00B25377">
        <w:rPr>
          <w:rFonts w:ascii="Times New Roman" w:hAnsi="Times New Roman"/>
          <w:sz w:val="28"/>
        </w:rPr>
        <w:t xml:space="preserve">на </w:t>
      </w:r>
      <w:proofErr w:type="spellStart"/>
      <w:r w:rsidRPr="00B25377">
        <w:rPr>
          <w:rFonts w:ascii="Times New Roman" w:hAnsi="Times New Roman"/>
          <w:sz w:val="28"/>
        </w:rPr>
        <w:t>интернет-ресурсе</w:t>
      </w:r>
      <w:proofErr w:type="spellEnd"/>
      <w:r w:rsidRPr="00B25377">
        <w:rPr>
          <w:rFonts w:ascii="Times New Roman" w:hAnsi="Times New Roman"/>
          <w:bCs/>
          <w:sz w:val="28"/>
          <w:szCs w:val="28"/>
        </w:rPr>
        <w:t xml:space="preserve"> </w:t>
      </w:r>
      <w:r w:rsidRPr="00B25377"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5. После истечения периода размещения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Pr="00B25377">
        <w:rPr>
          <w:rFonts w:ascii="Times New Roman" w:hAnsi="Times New Roman"/>
          <w:sz w:val="28"/>
        </w:rPr>
        <w:t xml:space="preserve"> на </w:t>
      </w:r>
      <w:proofErr w:type="spellStart"/>
      <w:r w:rsidRPr="00B25377">
        <w:rPr>
          <w:rFonts w:ascii="Times New Roman" w:hAnsi="Times New Roman"/>
          <w:sz w:val="28"/>
        </w:rPr>
        <w:t>интернет-ресурсе</w:t>
      </w:r>
      <w:proofErr w:type="spellEnd"/>
      <w:r w:rsidRPr="00B25377"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Для обеспечения проведения голосования Администрацией Шумилинского сельского поселения в течение 21 календарного дня после дня истечения срока </w:t>
      </w:r>
      <w:r w:rsidRPr="00B25377"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B25377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B25377">
        <w:rPr>
          <w:rFonts w:ascii="Times New Roman" w:hAnsi="Times New Roman"/>
          <w:bCs/>
          <w:sz w:val="28"/>
          <w:szCs w:val="28"/>
        </w:rPr>
        <w:br/>
        <w:t xml:space="preserve">на территории Шумилинского сельского поселения мероприятий, имеющих приоритетное значение для жителей муниципального образования или его части, </w:t>
      </w:r>
      <w:r w:rsidRPr="00B25377">
        <w:rPr>
          <w:rFonts w:ascii="Times New Roman" w:hAnsi="Times New Roman"/>
          <w:bCs/>
          <w:sz w:val="28"/>
          <w:szCs w:val="28"/>
        </w:rPr>
        <w:br/>
        <w:t>по</w:t>
      </w:r>
      <w:r w:rsidRPr="00B25377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 w:rsidRPr="00B25377">
        <w:rPr>
          <w:rFonts w:ascii="Times New Roman" w:hAnsi="Times New Roman"/>
          <w:sz w:val="28"/>
        </w:rPr>
        <w:t>решения</w:t>
      </w:r>
      <w:proofErr w:type="gramEnd"/>
      <w:r w:rsidRPr="00B25377"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 w:rsidRPr="00B25377">
        <w:rPr>
          <w:rFonts w:ascii="Times New Roman" w:hAnsi="Times New Roman"/>
          <w:sz w:val="28"/>
        </w:rPr>
        <w:br/>
        <w:t>в голосовании Администрация Шумилинского городского поселения выносит инициативы, соответствующие указанным требованиям, на голосование.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 w:rsidRPr="00B25377"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lastRenderedPageBreak/>
        <w:t xml:space="preserve">Пользователь вправе проголосовать не более чем за 3 </w:t>
      </w:r>
      <w:proofErr w:type="gramStart"/>
      <w:r w:rsidRPr="00B25377">
        <w:rPr>
          <w:rFonts w:ascii="Times New Roman" w:hAnsi="Times New Roman"/>
          <w:sz w:val="28"/>
        </w:rPr>
        <w:t>инициативных</w:t>
      </w:r>
      <w:proofErr w:type="gramEnd"/>
      <w:r w:rsidRPr="00B25377">
        <w:rPr>
          <w:rFonts w:ascii="Times New Roman" w:hAnsi="Times New Roman"/>
          <w:sz w:val="28"/>
        </w:rPr>
        <w:t xml:space="preserve"> проекта.</w:t>
      </w:r>
    </w:p>
    <w:p w:rsidR="000F4EB7" w:rsidRPr="00B25377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B7" w:rsidRDefault="000F4EB7" w:rsidP="000F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  <w:lang w:val="en-US"/>
        </w:rPr>
        <w:t>IV</w:t>
      </w:r>
      <w:r w:rsidRPr="00B25377"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EB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  <w:szCs w:val="28"/>
        </w:rPr>
        <w:t>,</w:t>
      </w:r>
      <w:r w:rsidRPr="00384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Шумилинского сельского поселения.</w:t>
      </w:r>
    </w:p>
    <w:p w:rsidR="000F4EB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0F4EB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B7" w:rsidRPr="00267E3D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0F4EB7" w:rsidRPr="00F71F3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4EB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0F4EB7" w:rsidRPr="009219B4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4EB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0F4EB7" w:rsidRPr="009219B4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0F4EB7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F4EB7" w:rsidRPr="0031770D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>бюджет Шумилинского сельского поселения в качестве инициативных платежей, адресованных в Администрацию Шумилинского сельского поселения, в которых указываются реквизиты счета для поступления денежных средств.</w:t>
      </w:r>
    </w:p>
    <w:p w:rsidR="000F4EB7" w:rsidRDefault="000F4EB7" w:rsidP="000F4EB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F4EB7" w:rsidRPr="00B077CC" w:rsidRDefault="000F4EB7" w:rsidP="000F4EB7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0F4EB7" w:rsidRPr="00D723E5" w:rsidRDefault="000F4EB7" w:rsidP="000F4EB7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0F4EB7" w:rsidRPr="000433D2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0F4EB7" w:rsidRPr="000433D2" w:rsidRDefault="000F4EB7" w:rsidP="000F4EB7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0F4EB7" w:rsidRDefault="000F4EB7" w:rsidP="000F4EB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0F4EB7" w:rsidRPr="000433D2" w:rsidRDefault="000F4EB7" w:rsidP="000F4EB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инициативный проект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9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Шумилинского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0F4EB7" w:rsidRPr="00D723E5" w:rsidRDefault="000F4EB7" w:rsidP="005E3AF3">
      <w:pPr>
        <w:pStyle w:val="af1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723E5">
        <w:rPr>
          <w:color w:val="000000" w:themeColor="text1"/>
          <w:sz w:val="28"/>
          <w:szCs w:val="28"/>
        </w:rPr>
        <w:t>Поддержать выдвижение инициативного проекта:_</w:t>
      </w:r>
      <w:r>
        <w:rPr>
          <w:color w:val="000000" w:themeColor="text1"/>
          <w:sz w:val="28"/>
          <w:szCs w:val="28"/>
        </w:rPr>
        <w:t>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0F4EB7" w:rsidRPr="00E55C0A" w:rsidRDefault="000F4EB7" w:rsidP="000F4EB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Pr="007A1F68">
        <w:rPr>
          <w:rFonts w:ascii="Times New Roman" w:hAnsi="Times New Roman" w:cs="Times New Roman"/>
          <w:sz w:val="24"/>
          <w:szCs w:val="24"/>
          <w:highlight w:val="yellow"/>
        </w:rPr>
        <w:t>с указанием видов товаров, работ и (услуг), закупка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Pr="007A1F68">
        <w:rPr>
          <w:rFonts w:ascii="Times New Roman" w:hAnsi="Times New Roman" w:cs="Times New Roman"/>
          <w:sz w:val="24"/>
          <w:szCs w:val="24"/>
          <w:highlight w:val="yellow"/>
        </w:rPr>
        <w:t>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0F4EB7" w:rsidRPr="00D84D15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Шумилинского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0F4EB7" w:rsidRPr="000433D2" w:rsidTr="000F4E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0F4EB7" w:rsidRPr="000433D2" w:rsidTr="000F4E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F4EB7" w:rsidRPr="000433D2" w:rsidTr="000F4E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4EB7" w:rsidRPr="000433D2" w:rsidTr="000F4E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0F4EB7" w:rsidRPr="000433D2" w:rsidTr="000F4E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0F4EB7" w:rsidRPr="000433D2" w:rsidTr="000F4E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F4EB7" w:rsidRPr="000433D2" w:rsidTr="000F4E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4EB7" w:rsidRPr="000433D2" w:rsidTr="000F4E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0F4EB7" w:rsidRPr="000433D2" w:rsidTr="000F4E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0F4EB7" w:rsidRPr="000433D2" w:rsidTr="000F4E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F4EB7" w:rsidRPr="000433D2" w:rsidTr="000F4E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4EB7" w:rsidRPr="000433D2" w:rsidTr="000F4E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F4EB7" w:rsidRDefault="000F4EB7" w:rsidP="000F4EB7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0F4EB7" w:rsidRPr="000433D2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0F4EB7" w:rsidRPr="00AC1014" w:rsidRDefault="000F4EB7" w:rsidP="000F4EB7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0F4EB7" w:rsidRPr="00226B12" w:rsidRDefault="000F4EB7" w:rsidP="005E3AF3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226B12">
        <w:rPr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0F4EB7" w:rsidRPr="000433D2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0F4EB7" w:rsidRPr="00E55C0A" w:rsidRDefault="000F4EB7" w:rsidP="000F4EB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F6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(наименование инициативного проекта</w:t>
      </w:r>
      <w:r w:rsidRPr="007A1F68">
        <w:rPr>
          <w:rFonts w:ascii="Times New Roman" w:hAnsi="Times New Roman" w:cs="Times New Roman"/>
          <w:sz w:val="24"/>
          <w:szCs w:val="24"/>
          <w:highlight w:val="yellow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0F4EB7" w:rsidRPr="00E55C0A" w:rsidRDefault="000F4EB7" w:rsidP="000F4EB7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0F4EB7" w:rsidRPr="00D84D15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C01EDE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0F4EB7" w:rsidRPr="00AC1014" w:rsidRDefault="000F4EB7" w:rsidP="000F4EB7">
      <w:pPr>
        <w:pStyle w:val="af1"/>
        <w:autoSpaceDE w:val="0"/>
        <w:autoSpaceDN w:val="0"/>
        <w:adjustRightInd w:val="0"/>
        <w:ind w:left="1729"/>
        <w:jc w:val="both"/>
        <w:rPr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Шумилинского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0F4EB7" w:rsidRPr="006679B5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0F4EB7" w:rsidRDefault="000F4EB7" w:rsidP="000F4EB7">
      <w:pPr>
        <w:jc w:val="center"/>
        <w:rPr>
          <w:rFonts w:ascii="Times New Roman" w:hAnsi="Times New Roman"/>
          <w:sz w:val="28"/>
          <w:szCs w:val="28"/>
        </w:rPr>
      </w:pPr>
    </w:p>
    <w:p w:rsidR="000F4EB7" w:rsidRDefault="000F4EB7" w:rsidP="000F4EB7">
      <w:pPr>
        <w:rPr>
          <w:rFonts w:ascii="Times New Roman" w:hAnsi="Times New Roman"/>
          <w:sz w:val="28"/>
          <w:szCs w:val="28"/>
        </w:rPr>
      </w:pPr>
    </w:p>
    <w:p w:rsidR="000F4EB7" w:rsidRPr="00AD6039" w:rsidRDefault="000F4EB7" w:rsidP="000F4EB7">
      <w:pPr>
        <w:rPr>
          <w:rFonts w:ascii="Times New Roman" w:hAnsi="Times New Roman"/>
          <w:sz w:val="28"/>
          <w:szCs w:val="28"/>
        </w:rPr>
        <w:sectPr w:rsidR="000F4EB7" w:rsidRPr="00AD6039" w:rsidSect="000F4EB7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ивный проект: 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0F4EB7" w:rsidRPr="00AC1014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Шумилинского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4EB7" w:rsidRPr="00AC1014" w:rsidTr="000F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0F4EB7" w:rsidRPr="00AC1014" w:rsidRDefault="000F4EB7" w:rsidP="000F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0F4EB7" w:rsidRPr="00AC1014" w:rsidTr="000F4E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0F4EB7" w:rsidRPr="00AC1014" w:rsidTr="000F4E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AC1014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4EB7" w:rsidRPr="002F4E80" w:rsidRDefault="000F4EB7" w:rsidP="000F4EB7">
      <w:pPr>
        <w:rPr>
          <w:rFonts w:ascii="Times New Roman" w:hAnsi="Times New Roman"/>
          <w:sz w:val="28"/>
          <w:szCs w:val="28"/>
        </w:rPr>
        <w:sectPr w:rsidR="000F4EB7" w:rsidRPr="002F4E80" w:rsidSect="000F4EB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F4EB7" w:rsidRDefault="000F4EB7" w:rsidP="000F4EB7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0F4EB7" w:rsidRPr="000433D2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0F4EB7" w:rsidRDefault="000F4EB7" w:rsidP="000F4EB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0F4EB7" w:rsidRDefault="000F4EB7" w:rsidP="000F4EB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0F4EB7" w:rsidRDefault="000F4EB7" w:rsidP="000F4EB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533"/>
        <w:gridCol w:w="4663"/>
        <w:gridCol w:w="5083"/>
      </w:tblGrid>
      <w:tr w:rsidR="000F4EB7" w:rsidTr="000F4EB7">
        <w:tc>
          <w:tcPr>
            <w:tcW w:w="53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0F4EB7" w:rsidRDefault="000F4EB7" w:rsidP="000F4EB7">
            <w:pPr>
              <w:pStyle w:val="af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0F4EB7" w:rsidTr="000F4EB7">
        <w:tc>
          <w:tcPr>
            <w:tcW w:w="53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0F4EB7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F4EB7" w:rsidTr="000F4EB7">
        <w:tc>
          <w:tcPr>
            <w:tcW w:w="53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</w:rPr>
              <w:t>Шумилин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0F4EB7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F4EB7" w:rsidTr="000F4EB7">
        <w:tc>
          <w:tcPr>
            <w:tcW w:w="53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</w:rPr>
              <w:t>Шумилин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0F4EB7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F4EB7" w:rsidTr="000F4EB7">
        <w:tc>
          <w:tcPr>
            <w:tcW w:w="53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0F4EB7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F4EB7" w:rsidTr="000F4EB7">
        <w:tc>
          <w:tcPr>
            <w:tcW w:w="53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0F4EB7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F4EB7" w:rsidTr="000F4EB7">
        <w:tc>
          <w:tcPr>
            <w:tcW w:w="53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5104" w:type="dxa"/>
          </w:tcPr>
          <w:p w:rsidR="000F4EB7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F4EB7" w:rsidTr="000F4EB7">
        <w:tc>
          <w:tcPr>
            <w:tcW w:w="534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0F4EB7" w:rsidRPr="003F5AF6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0F4EB7" w:rsidRDefault="000F4EB7" w:rsidP="000F4EB7">
            <w:pPr>
              <w:pStyle w:val="af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0F4EB7" w:rsidRDefault="000F4EB7" w:rsidP="000F4E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Default="000F4EB7" w:rsidP="000F4EB7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F4EB7" w:rsidRPr="00D41271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0F4EB7" w:rsidRPr="00E82890" w:rsidRDefault="000F4EB7" w:rsidP="000F4EB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 xml:space="preserve">ПОЛОЖЕНИЕ </w:t>
      </w:r>
    </w:p>
    <w:p w:rsidR="000F4EB7" w:rsidRDefault="000F4EB7" w:rsidP="000F4EB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0394F">
        <w:rPr>
          <w:rFonts w:ascii="Times New Roman" w:hAnsi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>
        <w:rPr>
          <w:rFonts w:ascii="Times New Roman" w:hAnsi="Times New Roman"/>
          <w:sz w:val="28"/>
          <w:szCs w:val="28"/>
        </w:rPr>
        <w:t>Шумилин</w:t>
      </w:r>
      <w:r w:rsidRPr="00D0394F">
        <w:rPr>
          <w:rFonts w:ascii="Times New Roman" w:hAnsi="Times New Roman"/>
          <w:sz w:val="28"/>
          <w:szCs w:val="28"/>
        </w:rPr>
        <w:t>ского сельского поселения по проведению конкурсного отбора инициативных проектов</w:t>
      </w:r>
      <w:r w:rsidRPr="00E82890">
        <w:rPr>
          <w:rFonts w:ascii="Times New Roman" w:hAnsi="Times New Roman"/>
          <w:sz w:val="28"/>
          <w:szCs w:val="28"/>
        </w:rPr>
        <w:t xml:space="preserve"> </w:t>
      </w:r>
    </w:p>
    <w:p w:rsidR="000F4EB7" w:rsidRPr="00E82890" w:rsidRDefault="000F4EB7" w:rsidP="000F4EB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F4EB7" w:rsidRPr="00E82890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Pr="00D0394F">
        <w:rPr>
          <w:rFonts w:ascii="Times New Roman" w:hAnsi="Times New Roman"/>
          <w:sz w:val="28"/>
          <w:szCs w:val="28"/>
        </w:rPr>
        <w:t xml:space="preserve">определяет порядок формирования и деятельности  муниципальной комиссии Администрации </w:t>
      </w:r>
      <w:r>
        <w:rPr>
          <w:rFonts w:ascii="Times New Roman" w:hAnsi="Times New Roman"/>
          <w:sz w:val="28"/>
          <w:szCs w:val="28"/>
        </w:rPr>
        <w:t>Шумилин</w:t>
      </w:r>
      <w:r w:rsidRPr="00D0394F">
        <w:rPr>
          <w:rFonts w:ascii="Times New Roman" w:hAnsi="Times New Roman"/>
          <w:sz w:val="28"/>
          <w:szCs w:val="28"/>
        </w:rPr>
        <w:t>ского поселения по проведению конкурсного отбора инициативных проектов (далее – комиссия).</w:t>
      </w:r>
    </w:p>
    <w:p w:rsidR="000F4EB7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>2. Комиссия</w:t>
      </w:r>
      <w:r>
        <w:rPr>
          <w:rFonts w:ascii="Times New Roman" w:hAnsi="Times New Roman"/>
          <w:sz w:val="28"/>
          <w:szCs w:val="28"/>
        </w:rPr>
        <w:t>:</w:t>
      </w:r>
    </w:p>
    <w:p w:rsidR="000F4EB7" w:rsidRPr="00D0394F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>проводит конкурсный</w:t>
      </w:r>
      <w:r>
        <w:rPr>
          <w:rFonts w:ascii="Times New Roman" w:hAnsi="Times New Roman"/>
          <w:sz w:val="28"/>
          <w:szCs w:val="28"/>
        </w:rPr>
        <w:t xml:space="preserve"> отбор </w:t>
      </w:r>
      <w:r w:rsidRPr="00D0394F">
        <w:rPr>
          <w:rFonts w:ascii="Times New Roman" w:hAnsi="Times New Roman"/>
          <w:sz w:val="28"/>
          <w:szCs w:val="28"/>
        </w:rPr>
        <w:t xml:space="preserve">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0F4EB7" w:rsidRPr="005A6DFD" w:rsidRDefault="000F4EB7" w:rsidP="000F4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0394F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>
        <w:rPr>
          <w:rFonts w:ascii="Times New Roman" w:hAnsi="Times New Roman"/>
          <w:sz w:val="28"/>
          <w:szCs w:val="20"/>
        </w:rPr>
        <w:t>Шумилин</w:t>
      </w:r>
      <w:r w:rsidRPr="00D0394F">
        <w:rPr>
          <w:rFonts w:ascii="Times New Roman" w:hAnsi="Times New Roman"/>
          <w:sz w:val="28"/>
          <w:szCs w:val="20"/>
        </w:rPr>
        <w:t>ского сельского поселения.</w:t>
      </w:r>
    </w:p>
    <w:p w:rsidR="000F4EB7" w:rsidRPr="00E82890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82890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0F4EB7" w:rsidRPr="00E82890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/>
          <w:sz w:val="28"/>
          <w:szCs w:val="28"/>
        </w:rPr>
        <w:t>Собрания депутатов Шумилинского сельского поселения</w:t>
      </w:r>
      <w:r w:rsidRPr="00E82890">
        <w:rPr>
          <w:rFonts w:ascii="Times New Roman" w:hAnsi="Times New Roman"/>
          <w:sz w:val="28"/>
          <w:szCs w:val="28"/>
        </w:rPr>
        <w:t>.</w:t>
      </w:r>
    </w:p>
    <w:p w:rsidR="000F4EB7" w:rsidRPr="00E82890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0F4EB7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F4EB7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заседании комиссии, на котором осуществляется рассмотрение инициативных проектов, </w:t>
      </w:r>
      <w:r w:rsidRPr="00D0394F">
        <w:rPr>
          <w:rFonts w:ascii="Times New Roman" w:hAnsi="Times New Roman"/>
          <w:sz w:val="28"/>
          <w:szCs w:val="28"/>
        </w:rPr>
        <w:t>могут принимать участие инициаторы проекта и (или) их представители и излагать свою позицию по ним.</w:t>
      </w:r>
    </w:p>
    <w:p w:rsidR="000F4EB7" w:rsidRPr="00E82890" w:rsidRDefault="000F4EB7" w:rsidP="000F4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Шумилинского сельского поселения не позднее, чем за 10 дней до дня заседания комиссии.</w:t>
      </w:r>
    </w:p>
    <w:p w:rsidR="000F4EB7" w:rsidRPr="00E82890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 w:rsidR="000F4EB7" w:rsidRPr="00E82890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0F4EB7" w:rsidRPr="00E82890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82890">
        <w:rPr>
          <w:rFonts w:ascii="Times New Roman" w:hAnsi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0F4EB7" w:rsidRPr="00D41271" w:rsidRDefault="000F4EB7" w:rsidP="000F4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890">
        <w:rPr>
          <w:rFonts w:ascii="Times New Roman" w:hAnsi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0F4EB7" w:rsidRDefault="000F4EB7" w:rsidP="000F4EB7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F4EB7" w:rsidRPr="00D723E5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0F4EB7" w:rsidRPr="00A6221E" w:rsidRDefault="000F4EB7" w:rsidP="000F4EB7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0F4EB7" w:rsidRPr="000433D2" w:rsidRDefault="000F4EB7" w:rsidP="000F4E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EB7" w:rsidRPr="000433D2" w:rsidRDefault="000F4EB7" w:rsidP="000F4E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0F4EB7" w:rsidRPr="000433D2" w:rsidRDefault="000F4EB7" w:rsidP="000F4E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0F4EB7" w:rsidRPr="000433D2" w:rsidRDefault="000F4EB7" w:rsidP="000F4E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0F4EB7" w:rsidRPr="000433D2" w:rsidTr="000F4E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0F4EB7" w:rsidRPr="000433D2" w:rsidTr="000F4EB7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0F4EB7" w:rsidRPr="000433D2" w:rsidTr="000F4EB7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0F4EB7" w:rsidRPr="00794F4E" w:rsidTr="000F4EB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EB7" w:rsidRPr="00794F4E" w:rsidRDefault="000F4EB7" w:rsidP="000F4E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0F4EB7" w:rsidRPr="00794F4E" w:rsidTr="000F4EB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0F4EB7" w:rsidRPr="00794F4E" w:rsidTr="000F4EB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0F4EB7" w:rsidRPr="000433D2" w:rsidTr="000F4EB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794F4E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B7" w:rsidRPr="000433D2" w:rsidRDefault="000F4EB7" w:rsidP="000F4E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0F4EB7" w:rsidRDefault="000F4EB7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AB" w:rsidRPr="00F44CAB" w:rsidRDefault="00F44CAB" w:rsidP="00F44CA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5A59" w:rsidRPr="00F44CAB" w:rsidRDefault="00C25A59" w:rsidP="00F44CA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32" w:type="pct"/>
        <w:tblInd w:w="2" w:type="dxa"/>
        <w:tblCellMar>
          <w:left w:w="0" w:type="dxa"/>
          <w:right w:w="0" w:type="dxa"/>
        </w:tblCellMar>
        <w:tblLook w:val="01E0"/>
      </w:tblPr>
      <w:tblGrid>
        <w:gridCol w:w="10127"/>
      </w:tblGrid>
      <w:tr w:rsidR="00F44CAB" w:rsidRPr="00F44CAB" w:rsidTr="00676E03">
        <w:trPr>
          <w:trHeight w:val="1627"/>
        </w:trPr>
        <w:tc>
          <w:tcPr>
            <w:tcW w:w="5000" w:type="pct"/>
            <w:vAlign w:val="bottom"/>
          </w:tcPr>
          <w:p w:rsidR="00F44CAB" w:rsidRPr="00F44CAB" w:rsidRDefault="00F44CAB" w:rsidP="00F44C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РОССИЙСКАЯ ФЕДЕРАЦИЯ</w:t>
            </w:r>
          </w:p>
          <w:p w:rsidR="00F44CAB" w:rsidRPr="00F44CAB" w:rsidRDefault="00F44CAB" w:rsidP="00F44C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  <w:p w:rsidR="00F44CAB" w:rsidRPr="00F44CAB" w:rsidRDefault="00F44CAB" w:rsidP="00F44C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ВЕРХНЕДОНСКОЙ РАЙОН</w:t>
            </w:r>
          </w:p>
          <w:p w:rsidR="00F44CAB" w:rsidRPr="00F44CAB" w:rsidRDefault="00F44CAB" w:rsidP="00F44C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F44CAB" w:rsidRPr="00F44CAB" w:rsidRDefault="00F44CAB" w:rsidP="00F44CAB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«ШУМИЛИНСКОЕ СЕЛЬСКОЕ ПОСЕЛЕНИЕ»</w:t>
            </w:r>
          </w:p>
          <w:p w:rsidR="00F44CAB" w:rsidRPr="00F44CAB" w:rsidRDefault="00F44CAB" w:rsidP="00F44CAB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CAB" w:rsidRPr="00F44CAB" w:rsidRDefault="00F44CAB" w:rsidP="00F44CAB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СОБРАНИЕ ДЕПУТАТОВ ШУМИЛИНСКОГО</w:t>
            </w:r>
          </w:p>
          <w:p w:rsidR="00F44CAB" w:rsidRPr="00F44CAB" w:rsidRDefault="00F44CAB" w:rsidP="00F44CAB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44CAB" w:rsidRPr="00F44CAB" w:rsidRDefault="00F44CAB" w:rsidP="00F44CAB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CAB" w:rsidRPr="00F44CAB" w:rsidRDefault="00F44CAB" w:rsidP="00F44CAB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</w:p>
          <w:p w:rsidR="00F44CAB" w:rsidRPr="00F44CAB" w:rsidRDefault="00F44CAB" w:rsidP="00F44CAB">
            <w:pPr>
              <w:spacing w:after="0" w:line="240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F44CAB" w:rsidRPr="00F44CAB" w:rsidRDefault="00F44CAB" w:rsidP="00F44C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color w:val="000000"/>
                <w:sz w:val="24"/>
                <w:szCs w:val="24"/>
              </w:rPr>
              <w:t>10.03.2023                                      № 84                            ст. Шумилинская</w:t>
            </w:r>
          </w:p>
          <w:p w:rsidR="00F44CAB" w:rsidRPr="00F44CAB" w:rsidRDefault="00F44CAB" w:rsidP="00F44C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proofErr w:type="gramStart"/>
      <w:r w:rsidRPr="00F44CAB">
        <w:rPr>
          <w:rFonts w:ascii="Times New Roman" w:hAnsi="Times New Roman"/>
          <w:sz w:val="24"/>
          <w:szCs w:val="24"/>
        </w:rPr>
        <w:t>о</w:t>
      </w:r>
      <w:proofErr w:type="gramEnd"/>
      <w:r w:rsidRPr="00F44CAB">
        <w:rPr>
          <w:rFonts w:ascii="Times New Roman" w:hAnsi="Times New Roman"/>
          <w:sz w:val="24"/>
          <w:szCs w:val="24"/>
        </w:rPr>
        <w:t xml:space="preserve"> муниципальном 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F44CAB">
        <w:rPr>
          <w:rFonts w:ascii="Times New Roman" w:hAnsi="Times New Roman"/>
          <w:sz w:val="24"/>
          <w:szCs w:val="24"/>
        </w:rPr>
        <w:t xml:space="preserve"> в сфере благоустройства, 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осуществляемом</w:t>
      </w:r>
      <w:proofErr w:type="gramEnd"/>
      <w:r w:rsidRPr="00F44CAB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 Шумилинского сельского поселения.</w:t>
      </w:r>
    </w:p>
    <w:p w:rsidR="00F44CAB" w:rsidRPr="00F44CAB" w:rsidRDefault="00F44CAB" w:rsidP="00F44CAB">
      <w:pPr>
        <w:autoSpaceDE w:val="0"/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44CAB" w:rsidRPr="00F44CAB" w:rsidRDefault="00F44CAB" w:rsidP="00F44CAB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44CAB" w:rsidRPr="00F44CAB" w:rsidRDefault="00F44CAB" w:rsidP="00F44CAB">
      <w:pPr>
        <w:pStyle w:val="1"/>
        <w:spacing w:before="0"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AB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Конституцией Российской Федерации, Федеральным законом </w:t>
      </w:r>
      <w:hyperlink r:id="rId12" w:tgtFrame="_blank" w:history="1">
        <w:r w:rsidRPr="00F44CAB">
          <w:rPr>
            <w:rFonts w:ascii="Times New Roman" w:hAnsi="Times New Roman" w:cs="Times New Roman"/>
            <w:b/>
            <w:sz w:val="24"/>
            <w:szCs w:val="24"/>
          </w:rPr>
          <w:t>от 31 июля 2020 года № 248-ФЗ</w:t>
        </w:r>
      </w:hyperlink>
      <w:r w:rsidRPr="00F44CAB">
        <w:rPr>
          <w:rFonts w:ascii="Times New Roman" w:hAnsi="Times New Roman" w:cs="Times New Roman"/>
          <w:b/>
          <w:sz w:val="24"/>
          <w:szCs w:val="24"/>
        </w:rPr>
        <w:t xml:space="preserve"> «О государственном (надзоре) и муниципальном контроле в Российской Федерации», Федеральным законом </w:t>
      </w:r>
      <w:hyperlink r:id="rId13" w:tgtFrame="_blank" w:history="1">
        <w:r w:rsidRPr="00F44CAB">
          <w:rPr>
            <w:rFonts w:ascii="Times New Roman" w:hAnsi="Times New Roman" w:cs="Times New Roman"/>
            <w:b/>
            <w:sz w:val="24"/>
            <w:szCs w:val="24"/>
          </w:rPr>
          <w:t>от 6 октября 2003 года № 131-ФЗ</w:t>
        </w:r>
      </w:hyperlink>
      <w:r w:rsidRPr="00F44CAB">
        <w:rPr>
          <w:rFonts w:ascii="Times New Roman" w:hAnsi="Times New Roman" w:cs="Times New Roman"/>
          <w:b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Шумилинского сельского поселения</w:t>
      </w:r>
      <w:r w:rsidRPr="00F44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44CAB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Шумилинского сельского поселения, </w:t>
      </w:r>
    </w:p>
    <w:p w:rsidR="00F44CAB" w:rsidRPr="00F44CAB" w:rsidRDefault="00F44CAB" w:rsidP="00F44C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решило</w:t>
      </w:r>
    </w:p>
    <w:p w:rsidR="00F44CAB" w:rsidRPr="00F44CAB" w:rsidRDefault="00F44CAB" w:rsidP="00F44C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1. Утвердить:</w:t>
      </w:r>
    </w:p>
    <w:p w:rsidR="00F44CAB" w:rsidRPr="00F44CAB" w:rsidRDefault="00F44CAB" w:rsidP="00F44C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1.1. Положение о муниципальном контроле в сфере благоустройства, осуществляемом на территории Шумилинского сельского поселения согласно приложению 1.</w:t>
      </w:r>
    </w:p>
    <w:p w:rsidR="00F44CAB" w:rsidRPr="00F44CAB" w:rsidRDefault="00F44CAB" w:rsidP="00F44C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1.2. Ключевые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показатели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 в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44CAB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целевые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значения, индикативные показатели муниципального контроля в сфере благоустройства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 согласно приложению 2.</w:t>
      </w:r>
    </w:p>
    <w:p w:rsidR="00F44CAB" w:rsidRPr="00F44CAB" w:rsidRDefault="00F44CAB" w:rsidP="00F44C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1.3. Перечень индикаторов риска нарушения обязательных требований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 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 в</w:t>
      </w:r>
      <w:r w:rsidRPr="00F44CA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44CAB">
        <w:rPr>
          <w:rFonts w:ascii="Times New Roman" w:hAnsi="Times New Roman"/>
          <w:sz w:val="24"/>
          <w:szCs w:val="24"/>
        </w:rPr>
        <w:t xml:space="preserve"> сельском поселении согласно приложению 3.</w:t>
      </w:r>
    </w:p>
    <w:p w:rsidR="00F44CAB" w:rsidRPr="00F44CAB" w:rsidRDefault="00F44CAB" w:rsidP="00F44CA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F44CAB">
        <w:rPr>
          <w:rFonts w:ascii="Times New Roman" w:hAnsi="Times New Roman"/>
          <w:spacing w:val="2"/>
          <w:sz w:val="24"/>
          <w:szCs w:val="24"/>
        </w:rPr>
        <w:t>Контроль за</w:t>
      </w:r>
      <w:proofErr w:type="gramEnd"/>
      <w:r w:rsidRPr="00F44CAB">
        <w:rPr>
          <w:rFonts w:ascii="Times New Roman" w:hAnsi="Times New Roman"/>
          <w:spacing w:val="2"/>
          <w:sz w:val="24"/>
          <w:szCs w:val="24"/>
        </w:rPr>
        <w:t xml:space="preserve"> выполнением настоящего решения возложить на главу Администрации Шумилинского  сельского поселения Н.В. </w:t>
      </w:r>
      <w:proofErr w:type="spellStart"/>
      <w:r w:rsidRPr="00F44CAB">
        <w:rPr>
          <w:rFonts w:ascii="Times New Roman" w:hAnsi="Times New Roman"/>
          <w:spacing w:val="2"/>
          <w:sz w:val="24"/>
          <w:szCs w:val="24"/>
        </w:rPr>
        <w:t>Меджорину</w:t>
      </w:r>
      <w:proofErr w:type="spellEnd"/>
    </w:p>
    <w:p w:rsidR="00F44CAB" w:rsidRPr="00F44CAB" w:rsidRDefault="00F44CAB" w:rsidP="00F44C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color w:val="000000"/>
          <w:sz w:val="24"/>
          <w:szCs w:val="24"/>
        </w:rPr>
        <w:t>3. Решение</w:t>
      </w:r>
      <w:r w:rsidRPr="00F44CAB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обнародования.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napToGrid w:val="0"/>
          <w:sz w:val="24"/>
          <w:szCs w:val="24"/>
        </w:rPr>
      </w:pPr>
      <w:r w:rsidRPr="00F44CAB">
        <w:rPr>
          <w:rFonts w:ascii="Times New Roman" w:hAnsi="Times New Roman"/>
          <w:snapToGrid w:val="0"/>
          <w:sz w:val="24"/>
          <w:szCs w:val="24"/>
        </w:rPr>
        <w:t xml:space="preserve">Председатель Собрания депутатов - Глава  </w:t>
      </w:r>
    </w:p>
    <w:p w:rsidR="00F44CAB" w:rsidRPr="00F44CAB" w:rsidRDefault="00F44CAB" w:rsidP="00F44CA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napToGrid w:val="0"/>
          <w:sz w:val="24"/>
          <w:szCs w:val="24"/>
        </w:rPr>
      </w:pPr>
      <w:r w:rsidRPr="00F44CAB">
        <w:rPr>
          <w:rFonts w:ascii="Times New Roman" w:hAnsi="Times New Roman"/>
          <w:snapToGrid w:val="0"/>
          <w:sz w:val="24"/>
          <w:szCs w:val="24"/>
        </w:rPr>
        <w:t xml:space="preserve">Шумилинского  сельского поселения                                      </w:t>
      </w:r>
      <w:proofErr w:type="spellStart"/>
      <w:r w:rsidRPr="00F44CAB">
        <w:rPr>
          <w:rFonts w:ascii="Times New Roman" w:hAnsi="Times New Roman"/>
          <w:snapToGrid w:val="0"/>
          <w:sz w:val="24"/>
          <w:szCs w:val="24"/>
        </w:rPr>
        <w:t>В.В.Сакменнова</w:t>
      </w:r>
      <w:proofErr w:type="spellEnd"/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bookmarkStart w:id="2" w:name="_Hlk129351515"/>
      <w:r w:rsidRPr="00F44C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УТВЕРЖДЕНО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 Шумилинского сельского поселения 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от 10.03.2023 г. № 84</w:t>
      </w:r>
    </w:p>
    <w:bookmarkEnd w:id="2"/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ПОЛОЖЕНИЕ 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 муниципальном контроле в сфере благоустройства, осуществляемом на территории Шумилинского сельского поселения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Раздел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I.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Общие</w:t>
      </w:r>
      <w:r w:rsidRPr="00F44CA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положения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Положение о муниципальном контроле в</w:t>
      </w:r>
      <w:r w:rsidRPr="00F44CA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благоустройства,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осуществляемом на территории Шумилинского сельского поселения (далее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Положение)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разработано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 основании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Федерального закона от 6 октября 2003 г. № 131 - ФЗ «Об общих принципах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(далее</w:t>
      </w:r>
      <w:r w:rsidRPr="00F44CA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131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ФЗ),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Федерального</w:t>
      </w:r>
      <w:r w:rsidRPr="00F44CA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31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июля</w:t>
      </w:r>
      <w:r w:rsidRPr="00F44CA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2020</w:t>
      </w:r>
      <w:r w:rsidRPr="00F44CA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г. №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«О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государственном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контроле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(надзоре)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муниципальном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Российской Федерации» (далее</w:t>
      </w:r>
      <w:proofErr w:type="gramEnd"/>
      <w:r w:rsidRPr="00F44CA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44CAB">
        <w:rPr>
          <w:rFonts w:ascii="Times New Roman" w:hAnsi="Times New Roman"/>
          <w:sz w:val="24"/>
          <w:szCs w:val="24"/>
        </w:rPr>
        <w:t>Закон № 248 - ФЗ), Устава Шумилинского сельского поселения 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устанавливает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порядок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 за соблюдением требований, установленных Правилами благоустройства на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территории Шумилинского сельского поселения (далее – муниципальный контроль в 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благоустройства, муниципальный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контроль).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используются типовые формы документов, утвержденные приказом Министерства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экономического развития Российской Федерации от 31.03.2021 № 151 «О типовых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формах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используемых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контрольным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(надзорным)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органом».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Предметом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является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соблюдение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организациями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Правил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территории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 (далее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Правила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благоустройства),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числе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обеспечению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доступности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инвалидов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объектов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социальной,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инженерной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транспортной инфраструктур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предоставляемых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услуг.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Муниципальный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 (далее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контроля,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контрольный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орган).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муниципальному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контролю,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предусмотренные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настоящим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Положением,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имени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 непосредственно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осуществляются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уполномоченными </w:t>
      </w:r>
      <w:r w:rsidRPr="00F44CAB">
        <w:rPr>
          <w:rFonts w:ascii="Times New Roman" w:hAnsi="Times New Roman"/>
          <w:sz w:val="24"/>
          <w:szCs w:val="24"/>
        </w:rPr>
        <w:t>должностными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лицами.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Перечень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 контроля, утверждается постановлением Администрации Шумилинского сельского поселения. Должностными</w:t>
      </w:r>
      <w:r w:rsidRPr="00F44CA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лицами, уполномоченными на</w:t>
      </w:r>
      <w:r w:rsidRPr="00F44CA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принятие решений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  </w:t>
      </w:r>
      <w:r w:rsidRPr="00F44CAB">
        <w:rPr>
          <w:rFonts w:ascii="Times New Roman" w:hAnsi="Times New Roman"/>
          <w:sz w:val="24"/>
          <w:szCs w:val="24"/>
        </w:rPr>
        <w:t>о проведении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сфере благоустройства, являются:</w:t>
      </w:r>
    </w:p>
    <w:p w:rsidR="00F44CAB" w:rsidRPr="00F44CAB" w:rsidRDefault="00F44CAB" w:rsidP="00F44CA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napToGrid w:val="0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       Председатель</w:t>
      </w:r>
      <w:r w:rsidRPr="00F44CAB">
        <w:rPr>
          <w:rFonts w:ascii="Times New Roman" w:hAnsi="Times New Roman"/>
          <w:snapToGrid w:val="0"/>
          <w:sz w:val="24"/>
          <w:szCs w:val="24"/>
        </w:rPr>
        <w:t xml:space="preserve"> Собрания депутатов - Глава  Шумилинского  сельского поселения</w:t>
      </w:r>
      <w:r w:rsidRPr="00F44CAB">
        <w:rPr>
          <w:rFonts w:ascii="Times New Roman" w:hAnsi="Times New Roman"/>
          <w:sz w:val="24"/>
          <w:szCs w:val="24"/>
        </w:rPr>
        <w:t>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Главный специалист по муниципальному хозяйству Администрации Шумилинского сельского поселения. 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отношениям,</w:t>
      </w:r>
      <w:r w:rsidRPr="00F44CAB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связанным</w:t>
      </w:r>
      <w:r w:rsidRPr="00F44CAB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осуществлением</w:t>
      </w:r>
      <w:r w:rsidRPr="00F44CAB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 xml:space="preserve">контроля 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применяются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положения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 248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31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декабря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2023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г.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подготовка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pacing w:val="-1"/>
          <w:sz w:val="24"/>
          <w:szCs w:val="24"/>
        </w:rPr>
        <w:t>в</w:t>
      </w:r>
      <w:r w:rsidRPr="00F44CAB">
        <w:rPr>
          <w:rFonts w:ascii="Times New Roman" w:hAnsi="Times New Roman"/>
          <w:sz w:val="24"/>
          <w:szCs w:val="24"/>
        </w:rPr>
        <w:t xml:space="preserve"> </w:t>
      </w:r>
      <w:r w:rsidRPr="00F44CAB">
        <w:rPr>
          <w:rFonts w:ascii="Times New Roman" w:hAnsi="Times New Roman"/>
          <w:spacing w:val="-1"/>
          <w:sz w:val="24"/>
          <w:szCs w:val="24"/>
        </w:rPr>
        <w:t>ходе</w:t>
      </w:r>
      <w:r w:rsidRPr="00F44CA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осуществления</w:t>
      </w:r>
      <w:r w:rsidRPr="00F44CA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документов,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информирование контролируемых лиц о совершаемых должностными лицами органа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действиях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принимаемых</w:t>
      </w:r>
      <w:r w:rsidRPr="00F44CA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решениях,</w:t>
      </w:r>
      <w:r w:rsidRPr="00F44CA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обмен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документами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 сведениями с контролируемыми лицами осуществляются на бумажном носителе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(часть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10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98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 248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ФЗ).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lastRenderedPageBreak/>
        <w:t>Раздел</w:t>
      </w:r>
      <w:r w:rsidRPr="00F44CA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II.</w:t>
      </w:r>
      <w:r w:rsidRPr="00F44CA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Объекты</w:t>
      </w:r>
      <w:r w:rsidRPr="00F44CA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муниципального</w:t>
      </w:r>
      <w:r w:rsidRPr="00F44CA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контроля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Объектами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 контроля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являются: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деятельность,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(бездействие)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рамках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которых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должны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соблюдаться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обязательные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требования,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том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числе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предъявляемые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гражданам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организациям,</w:t>
      </w:r>
      <w:r w:rsidRPr="00F44CA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осуществляющим</w:t>
      </w:r>
      <w:r w:rsidRPr="00F44CA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деятельность,</w:t>
      </w:r>
      <w:r w:rsidRPr="00F44CA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</w:t>
      </w:r>
      <w:r w:rsidRPr="00F44CA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(бездействие);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результаты деятельности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 и организаций,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том числе продукция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(товары),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работы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услуги,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которым предъявляются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обязательные требования;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здания, помещения, сооружения, линейные объекты, территории, включая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водные,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земельные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лесные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участки,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оборудование,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устройства,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предметы,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материалы,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транспортные средства, компоненты природной среды, природные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 природно-антропогенные объекты, другие объекты, которыми граждане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организации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владеют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(или)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пользуются,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компоненты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природной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среды,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природные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природно-антропогенные</w:t>
      </w:r>
      <w:r w:rsidRPr="00F44CA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объекты, не находящиеся во владении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(или)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пользовании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или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предъявляются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обязательные требования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(далее - производственные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объекты).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Учет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объектов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 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настоящим положением. При сборе, обработке, анализе и учете сведений об объектах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целей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учета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использует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информацию, представляемую ей в соответствии с нормативными правовыми актами,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информацию,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получаемую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рамках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межведомственного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взаимодействия,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также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общедоступную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информацию.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Раздел III. Управление рисками причинения вреда (ущерба)</w:t>
      </w:r>
      <w:r w:rsidRPr="00F44CAB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охраняемым</w:t>
      </w:r>
      <w:r w:rsidRPr="00F44CAB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законом</w:t>
      </w:r>
      <w:r w:rsidRPr="00F44CA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ценностям</w:t>
      </w:r>
      <w:r w:rsidRPr="00F44CA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при</w:t>
      </w:r>
      <w:r w:rsidRPr="00F44CA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осуществлении</w:t>
      </w:r>
      <w:r w:rsidRPr="00F44CAB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муниципального</w:t>
      </w:r>
      <w:r w:rsidRPr="00F44CA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контроля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 со статьей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23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 №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 применяется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система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оценки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управления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причинения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вреда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(ущерба)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охраняемым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ценностям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 контроля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Администрация при осуществлении муниципального контроля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относит объекты муниципального контроля к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одной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из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категорий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причинения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вреда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(ущерба)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(далее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категории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риска):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значительный</w:t>
      </w:r>
      <w:r w:rsidRPr="00F44CA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умеренный</w:t>
      </w:r>
      <w:r w:rsidRPr="00F44CA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низкий</w:t>
      </w:r>
      <w:r w:rsidRPr="00F44CA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Критериями отнесения объектов муниципального 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категориям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являются: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тяжесть причинения вреда (ущерба) охраняемым законом ценностям и вероятность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наступления негативных событий, которые могут повлечь причинение вреда (ущерба)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охраняемым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ценностям,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также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добросовестность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контролируемых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для категории значительного риска – наличие факта привлечения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течение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двух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лет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административной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ответственности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наличии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обстоятельств,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отягчающих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административную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ответственность,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предусмотренных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законодательством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Российской</w:t>
      </w:r>
      <w:r w:rsidRPr="00F44CA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Федерации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административных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правонарушениях;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категории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умеренного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наличие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факта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привлечения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течение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двух лет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 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 административной ответственности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отсутствии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обстоятельств,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отягчающих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административную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ответственность,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предусмотренных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законодательством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Российской</w:t>
      </w:r>
      <w:r w:rsidRPr="00F44CA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Федерации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административных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правонарушениях;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для категории низкого риска – отсутствие обстоятельств, предусмотренных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категорий</w:t>
      </w:r>
      <w:r w:rsidRPr="00F44CA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значительного</w:t>
      </w:r>
      <w:r w:rsidRPr="00F44CA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умеренного</w:t>
      </w:r>
      <w:r w:rsidRPr="00F44CA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риска.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Раздел</w:t>
      </w:r>
      <w:r w:rsidRPr="00F44CAB">
        <w:rPr>
          <w:rFonts w:ascii="Times New Roman" w:hAnsi="Times New Roman"/>
          <w:bCs/>
          <w:spacing w:val="3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IV.</w:t>
      </w:r>
      <w:r w:rsidRPr="00F44CAB">
        <w:rPr>
          <w:rFonts w:ascii="Times New Roman" w:hAnsi="Times New Roman"/>
          <w:bCs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Учет</w:t>
      </w:r>
      <w:r w:rsidRPr="00F44CAB">
        <w:rPr>
          <w:rFonts w:ascii="Times New Roman" w:hAnsi="Times New Roman"/>
          <w:bCs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рисков</w:t>
      </w:r>
      <w:r w:rsidRPr="00F44CAB">
        <w:rPr>
          <w:rFonts w:ascii="Times New Roman" w:hAnsi="Times New Roman"/>
          <w:bCs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причинения</w:t>
      </w:r>
      <w:r w:rsidRPr="00F44CAB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вреда</w:t>
      </w:r>
      <w:r w:rsidRPr="00F44CAB">
        <w:rPr>
          <w:rFonts w:ascii="Times New Roman" w:hAnsi="Times New Roman"/>
          <w:bCs/>
          <w:spacing w:val="3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(ущерба)</w:t>
      </w:r>
      <w:r w:rsidRPr="00F44CAB">
        <w:rPr>
          <w:rFonts w:ascii="Times New Roman" w:hAnsi="Times New Roman"/>
          <w:bCs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охраняемым</w:t>
      </w:r>
      <w:r w:rsidRPr="00F44CAB">
        <w:rPr>
          <w:rFonts w:ascii="Times New Roman" w:hAnsi="Times New Roman"/>
          <w:bCs/>
          <w:spacing w:val="3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 xml:space="preserve">законом </w:t>
      </w:r>
      <w:r w:rsidRPr="00F44CAB">
        <w:rPr>
          <w:rFonts w:ascii="Times New Roman" w:hAnsi="Times New Roman"/>
          <w:bCs/>
          <w:spacing w:val="-6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ценностям</w:t>
      </w:r>
      <w:r w:rsidRPr="00F44CAB">
        <w:rPr>
          <w:rFonts w:ascii="Times New Roman" w:hAnsi="Times New Roman"/>
          <w:bCs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при</w:t>
      </w:r>
      <w:r w:rsidRPr="00F44CAB">
        <w:rPr>
          <w:rFonts w:ascii="Times New Roman" w:hAnsi="Times New Roman"/>
          <w:bCs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проведении</w:t>
      </w:r>
      <w:r w:rsidRPr="00F44CAB">
        <w:rPr>
          <w:rFonts w:ascii="Times New Roman" w:hAnsi="Times New Roman"/>
          <w:bCs/>
          <w:spacing w:val="36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контрольных</w:t>
      </w:r>
      <w:r w:rsidRPr="00F44CAB">
        <w:rPr>
          <w:rFonts w:ascii="Times New Roman" w:hAnsi="Times New Roman"/>
          <w:bCs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мероприятий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Органом муниципального контроля в сфере благоустройства проводятся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следующие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виды</w:t>
      </w:r>
      <w:r w:rsidRPr="00F44CA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плановых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мероприятий: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выездная</w:t>
      </w:r>
      <w:r w:rsidRPr="00F44CA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проверка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проводится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целях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оценки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соблюдения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контролируемыми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решений</w:t>
      </w:r>
      <w:r w:rsidRPr="00F44CA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Выездная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месту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нахождения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(осуществления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деятельности)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(его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филиалов,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представительств,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обособленных</w:t>
      </w:r>
      <w:r w:rsidRPr="00F44CA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структурных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подразделений)</w:t>
      </w:r>
      <w:r w:rsidRPr="00F44C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объекта</w:t>
      </w:r>
      <w:r w:rsidRPr="00F44CA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Срок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выездной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превышать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сроки,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установленные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частью</w:t>
      </w:r>
      <w:r w:rsidRPr="00F44CA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7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73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Федерального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19"/>
          <w:sz w:val="24"/>
          <w:szCs w:val="24"/>
        </w:rPr>
        <w:t xml:space="preserve"> </w:t>
      </w:r>
      <w:hyperlink r:id="rId14" w:tgtFrame="_blank" w:history="1">
        <w:r w:rsidRPr="00F44CAB">
          <w:rPr>
            <w:rFonts w:ascii="Times New Roman" w:hAnsi="Times New Roman"/>
            <w:sz w:val="24"/>
            <w:szCs w:val="24"/>
          </w:rPr>
          <w:t>от</w:t>
        </w:r>
        <w:r w:rsidRPr="00F44CAB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F44CAB">
          <w:rPr>
            <w:rFonts w:ascii="Times New Roman" w:hAnsi="Times New Roman"/>
            <w:sz w:val="24"/>
            <w:szCs w:val="24"/>
          </w:rPr>
          <w:t>31</w:t>
        </w:r>
        <w:r w:rsidRPr="00F44CAB">
          <w:rPr>
            <w:rFonts w:ascii="Times New Roman" w:hAnsi="Times New Roman"/>
            <w:spacing w:val="18"/>
            <w:sz w:val="24"/>
            <w:szCs w:val="24"/>
          </w:rPr>
          <w:t xml:space="preserve"> </w:t>
        </w:r>
        <w:r w:rsidRPr="00F44CAB">
          <w:rPr>
            <w:rFonts w:ascii="Times New Roman" w:hAnsi="Times New Roman"/>
            <w:sz w:val="24"/>
            <w:szCs w:val="24"/>
          </w:rPr>
          <w:t>июля</w:t>
        </w:r>
        <w:r w:rsidRPr="00F44CAB">
          <w:rPr>
            <w:rFonts w:ascii="Times New Roman" w:hAnsi="Times New Roman"/>
            <w:spacing w:val="17"/>
            <w:sz w:val="24"/>
            <w:szCs w:val="24"/>
          </w:rPr>
          <w:t xml:space="preserve"> </w:t>
        </w:r>
        <w:r w:rsidRPr="00F44CAB">
          <w:rPr>
            <w:rFonts w:ascii="Times New Roman" w:hAnsi="Times New Roman"/>
            <w:sz w:val="24"/>
            <w:szCs w:val="24"/>
          </w:rPr>
          <w:t>2020</w:t>
        </w:r>
        <w:r w:rsidRPr="00F44CAB">
          <w:rPr>
            <w:rFonts w:ascii="Times New Roman" w:hAnsi="Times New Roman"/>
            <w:spacing w:val="18"/>
            <w:sz w:val="24"/>
            <w:szCs w:val="24"/>
          </w:rPr>
          <w:t xml:space="preserve"> </w:t>
        </w:r>
        <w:r w:rsidRPr="00F44CAB">
          <w:rPr>
            <w:rFonts w:ascii="Times New Roman" w:hAnsi="Times New Roman"/>
            <w:sz w:val="24"/>
            <w:szCs w:val="24"/>
          </w:rPr>
          <w:t>г. №</w:t>
        </w:r>
        <w:r w:rsidRPr="00F44CAB">
          <w:rPr>
            <w:rFonts w:ascii="Times New Roman" w:hAnsi="Times New Roman"/>
            <w:spacing w:val="28"/>
            <w:sz w:val="24"/>
            <w:szCs w:val="24"/>
          </w:rPr>
          <w:t xml:space="preserve"> </w:t>
        </w:r>
        <w:r w:rsidRPr="00F44CAB">
          <w:rPr>
            <w:rFonts w:ascii="Times New Roman" w:hAnsi="Times New Roman"/>
            <w:sz w:val="24"/>
            <w:szCs w:val="24"/>
          </w:rPr>
          <w:t>248-ФЗ</w:t>
        </w:r>
      </w:hyperlink>
      <w:r w:rsidRPr="00F44CAB">
        <w:rPr>
          <w:rFonts w:ascii="Times New Roman" w:hAnsi="Times New Roman"/>
          <w:sz w:val="24"/>
          <w:szCs w:val="24"/>
        </w:rPr>
        <w:t>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выездной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могут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совершаться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следующие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контрольные</w:t>
      </w:r>
      <w:r w:rsidRPr="00F44CA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осмотр;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опрос;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получение</w:t>
      </w:r>
      <w:r w:rsidRPr="00F44CA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письменных</w:t>
      </w:r>
      <w:r w:rsidRPr="00F44CA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объяснений;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истребование</w:t>
      </w:r>
      <w:r w:rsidRPr="00F44CA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документов;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экспертиза.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проводиться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использованием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средств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дистанционного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взаимодействия,</w:t>
      </w:r>
      <w:r w:rsidRPr="00F44CA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том</w:t>
      </w:r>
      <w:r w:rsidRPr="00F44C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числе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посредством</w:t>
      </w:r>
      <w:r w:rsidRPr="00F44CA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аудио -</w:t>
      </w:r>
      <w:r w:rsidRPr="00F44CA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или</w:t>
      </w:r>
      <w:r w:rsidRPr="00F44C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видеосвязи.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итогам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выездной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составляется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акт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приложением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протокола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осмотра,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протокола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опроса,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объяснений,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протокол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инструментального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обследования,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экспертное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заключение),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составленные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результатам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заполненные проверочные листы (в случае их применения), а также документы 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материалы,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являющиеся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доказательствами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нарушения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требований.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случае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выявления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признаков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преступления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или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административного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правонарушения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направить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соответствующую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информацию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государственный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своей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компетенцией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или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наличии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соответствующих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полномочий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принять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меры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привлечению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виновных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установленной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</w:t>
      </w:r>
      <w:r w:rsidRPr="00F44CA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ответственности;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случае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отсутствия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вносится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соответствующая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запись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единый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реестр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</w:t>
      </w:r>
      <w:r w:rsidRPr="00F44CA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мероприятий.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инспекционный</w:t>
      </w:r>
      <w:r w:rsidRPr="00F44CA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визит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проводится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целях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оценки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соблюдения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решений</w:t>
      </w:r>
      <w:r w:rsidRPr="00F44CA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Инспекционный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визит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месту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деятельности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(его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филиалов,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представительств,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обособленных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структурных</w:t>
      </w:r>
      <w:r w:rsidRPr="00F44CA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подразделений).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инспекционного</w:t>
      </w:r>
      <w:r w:rsidRPr="00F44CA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визита</w:t>
      </w:r>
      <w:r w:rsidRPr="00F44CA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могут</w:t>
      </w:r>
      <w:r w:rsidRPr="00F44C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совершаться: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осмотр;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опрос;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получение</w:t>
      </w:r>
      <w:r w:rsidRPr="00F44CA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письменных</w:t>
      </w:r>
      <w:r w:rsidRPr="00F44CA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объяснений;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инструментальное</w:t>
      </w:r>
      <w:r w:rsidRPr="00F44CA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обследование;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истребование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которые должны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находиться 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месте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нахождения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(осуществления</w:t>
      </w:r>
      <w:r w:rsidRPr="00F44CA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деятельности)</w:t>
      </w:r>
      <w:r w:rsidRPr="00F44CA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Проводится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без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предварительного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уведомления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собственника производственного объекта, срок не может превышать один рабочий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день.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проводиться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использованием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средств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дистанционного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взаимодействия,</w:t>
      </w:r>
      <w:r w:rsidRPr="00F44CA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том</w:t>
      </w:r>
      <w:r w:rsidRPr="00F44C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числе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посредством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аудио-</w:t>
      </w:r>
      <w:r w:rsidRPr="00F44CA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или</w:t>
      </w:r>
      <w:r w:rsidRPr="00F44C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видеосвязи.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итогам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планового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инспекционного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визита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составляется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</w:t>
      </w:r>
      <w:proofErr w:type="gramStart"/>
      <w:r w:rsidRPr="00F44CAB">
        <w:rPr>
          <w:rFonts w:ascii="Times New Roman" w:hAnsi="Times New Roman"/>
          <w:sz w:val="24"/>
          <w:szCs w:val="24"/>
        </w:rPr>
        <w:t>кт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</w:t>
      </w:r>
      <w:proofErr w:type="gramEnd"/>
      <w:r w:rsidRPr="00F44CAB">
        <w:rPr>
          <w:rFonts w:ascii="Times New Roman" w:hAnsi="Times New Roman"/>
          <w:sz w:val="24"/>
          <w:szCs w:val="24"/>
        </w:rPr>
        <w:t>иложением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протокола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осмотра,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протокола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опроса,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объяснений,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протокол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инструментального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обследования,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составленных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результатам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</w:t>
      </w:r>
      <w:r w:rsidRPr="00F44CA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действий,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иных</w:t>
      </w:r>
      <w:r w:rsidRPr="00F44CA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 учетом требований части 7 статьи 22 и части 2 статьи 61 Закона № 248 - ФЗ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система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оценки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управления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причинения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вреда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(ущерба)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охраняемым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ценностям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применяется.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Раздел</w:t>
      </w:r>
      <w:r w:rsidRPr="00F44CA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V.</w:t>
      </w:r>
      <w:r w:rsidRPr="00F44CA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Профилактика</w:t>
      </w:r>
      <w:r w:rsidRPr="00F44CA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рисков</w:t>
      </w:r>
      <w:r w:rsidRPr="00F44CA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причинения</w:t>
      </w:r>
      <w:r w:rsidRPr="00F44CA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вреда</w:t>
      </w:r>
      <w:r w:rsidRPr="00F44CA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(ущерба)</w:t>
      </w:r>
      <w:r w:rsidRPr="00F44CAB">
        <w:rPr>
          <w:rFonts w:ascii="Times New Roman" w:hAnsi="Times New Roman"/>
          <w:bCs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охраняемым законом</w:t>
      </w:r>
      <w:r w:rsidRPr="00F44CA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ценностям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Администрацией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могут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проводиться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следующие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профилактические мероприятия: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lastRenderedPageBreak/>
        <w:t>информирование;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консультирование.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Администрацией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информирование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контролируемых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 иных заинтересованных лиц по вопросам соблюдения обязательных требований,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указанных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пункте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настоящего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Информирование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посредством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размещения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соответствующих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официальном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сайте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информационно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телекоммуникационной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сети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«Интернет»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(далее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официальный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сайт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Администрации),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средствах массовой информации, через личные кабинеты контролируемых лиц 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государственных информационных системах (при их наличии) и в иных формах 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учетом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46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 № 248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ФЗ.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Консультирование,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числе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письменное,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А</w:t>
      </w:r>
      <w:r w:rsidRPr="00F44CAB">
        <w:rPr>
          <w:rFonts w:ascii="Times New Roman" w:hAnsi="Times New Roman"/>
          <w:sz w:val="24"/>
          <w:szCs w:val="24"/>
        </w:rPr>
        <w:t>дминистрацией</w:t>
      </w:r>
      <w:r w:rsidRPr="00F44CA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вопросам</w:t>
      </w:r>
      <w:r w:rsidRPr="00F44CAB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соблюдения</w:t>
      </w:r>
      <w:r w:rsidRPr="00F44CAB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требований,</w:t>
      </w:r>
      <w:r w:rsidRPr="00F44CAB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указанных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пункте 3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настоящего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Письменное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консультирование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случае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направления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запроса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предоставлении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ответа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сроки,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установленные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Федеральным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02.05.2006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59-ФЗ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«О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порядке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рассмотрения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обращений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Российской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Федерации».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Консультирование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должностными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телефону,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посредством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видеоконференцсвязи,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личном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приеме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ежемесячно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сроки,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определенные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руководителем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профилактического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Время</w:t>
      </w:r>
      <w:r w:rsidRPr="00F44CA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консультирования</w:t>
      </w:r>
      <w:r w:rsidRPr="00F44CA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телефону,</w:t>
      </w:r>
      <w:r w:rsidRPr="00F44CAB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посредством</w:t>
      </w:r>
      <w:r w:rsidRPr="00F44CAB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видеоконференцсвязи,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 личном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приеме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одного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(его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представителя)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превышать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15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минут.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 случае поступления пяти или более однотипных обращений контролируемых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(или)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представителей,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консультирование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посредством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размещения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официальном</w:t>
      </w:r>
      <w:r w:rsidRPr="00F44CA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сайте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</w:t>
      </w:r>
      <w:r w:rsidRPr="00F44CA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письменного</w:t>
      </w:r>
      <w:r w:rsidRPr="00F44CA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разъяснения, подписанного руководителем (заместителем руководителя) органа Администрации,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уполномоченного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Администрация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обобщение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правоприменительной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практики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один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раз</w:t>
      </w:r>
      <w:r w:rsidRPr="00F44CA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год.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итогам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обобщения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правоприменительной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практики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обеспечивается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подготовка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доклада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результатах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правоприменительной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практики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(далее</w:t>
      </w:r>
      <w:r w:rsidRPr="00F44CA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Доклад</w:t>
      </w:r>
      <w:r w:rsidRPr="00F44CA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правоприменительной</w:t>
      </w:r>
      <w:r w:rsidRPr="00F44CA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практике).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Для подготовки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доклада 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правоприменительной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практике уполномоченным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используется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мероприятиях,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профилактических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мероприятиях,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результатах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административной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судебной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практики.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Доклад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правоприменительной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практике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утверждается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Главой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(Заместителем главы) Шумилинского сельского поселения Верхнедонского района и размещается на официальном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сайте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сети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«Интернет»</w:t>
      </w:r>
      <w:r w:rsidRPr="00F44CA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позднее</w:t>
      </w:r>
      <w:r w:rsidRPr="00F44CA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</w:t>
      </w:r>
      <w:r w:rsidRPr="00F44CA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марта</w:t>
      </w:r>
      <w:r w:rsidRPr="00F44CA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года,</w:t>
      </w:r>
      <w:r w:rsidRPr="00F44CA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следующего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44CAB">
        <w:rPr>
          <w:rFonts w:ascii="Times New Roman" w:hAnsi="Times New Roman"/>
          <w:sz w:val="24"/>
          <w:szCs w:val="24"/>
        </w:rPr>
        <w:t>за</w:t>
      </w:r>
      <w:proofErr w:type="gramEnd"/>
      <w:r w:rsidRPr="00F44CA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отчетным.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Раздел</w:t>
      </w:r>
      <w:r w:rsidRPr="00F44CAB">
        <w:rPr>
          <w:rFonts w:ascii="Times New Roman" w:hAnsi="Times New Roman"/>
          <w:bCs/>
          <w:spacing w:val="-1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VI.</w:t>
      </w:r>
      <w:r w:rsidRPr="00F44CA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Осуществление</w:t>
      </w:r>
      <w:r w:rsidRPr="00F44CA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муниципального</w:t>
      </w:r>
      <w:r w:rsidRPr="00F44CA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контроля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Подраздел</w:t>
      </w:r>
      <w:r w:rsidRPr="00F44CA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1.</w:t>
      </w:r>
      <w:r w:rsidRPr="00F44CA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Общие</w:t>
      </w:r>
      <w:r w:rsidRPr="00F44CA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положения</w:t>
      </w:r>
      <w:r w:rsidRPr="00F44CA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об</w:t>
      </w:r>
      <w:r w:rsidRPr="00F44CA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осуществлении</w:t>
      </w:r>
      <w:r w:rsidRPr="00F44CA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муниципального</w:t>
      </w:r>
      <w:r w:rsidRPr="00F44CA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контроля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учетом</w:t>
      </w:r>
      <w:r w:rsidRPr="00F44CAB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</w:t>
      </w:r>
      <w:r w:rsidRPr="00F44CA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7</w:t>
      </w:r>
      <w:r w:rsidRPr="00F44CA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22</w:t>
      </w:r>
      <w:r w:rsidRPr="00F44CAB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</w:t>
      </w:r>
      <w:r w:rsidRPr="00F44CA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</w:t>
      </w:r>
      <w:r w:rsidRPr="00F44CAB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61</w:t>
      </w:r>
      <w:r w:rsidRPr="00F44CAB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№ 248 - ФЗ и пункта 9 настоящего Положения муниципальный контроль в 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без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плановых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 мероприятий.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 учетом требований части 2 статьи 66 Закона № 248 - ФЗ все внеплановые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контрольные мероприятия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 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могут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проводиться только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после согласования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 органами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прокуратуры.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Решение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проведении контрольного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оформляется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 xml:space="preserve">распоряжением Администрации, подписанным </w:t>
      </w:r>
      <w:r w:rsidRPr="00F44CAB">
        <w:rPr>
          <w:rFonts w:ascii="Times New Roman" w:hAnsi="Times New Roman"/>
          <w:snapToGrid w:val="0"/>
          <w:sz w:val="24"/>
          <w:szCs w:val="24"/>
        </w:rPr>
        <w:t xml:space="preserve">Председателем Собрания депутатов - </w:t>
      </w:r>
      <w:r w:rsidRPr="00F44CAB">
        <w:rPr>
          <w:rFonts w:ascii="Times New Roman" w:hAnsi="Times New Roman"/>
          <w:sz w:val="24"/>
          <w:szCs w:val="24"/>
        </w:rPr>
        <w:t xml:space="preserve"> Главой Шумилинского </w:t>
      </w:r>
      <w:r w:rsidRPr="00F44CAB">
        <w:rPr>
          <w:rFonts w:ascii="Times New Roman" w:hAnsi="Times New Roman"/>
          <w:sz w:val="24"/>
          <w:szCs w:val="24"/>
        </w:rPr>
        <w:lastRenderedPageBreak/>
        <w:t>сельского поселения,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иным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уполномоченным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подписание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таких</w:t>
      </w:r>
      <w:r w:rsidRPr="00F44C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распоряжений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должностным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лицом Администрации.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решении</w:t>
      </w:r>
      <w:r w:rsidRPr="00F44CA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проведении</w:t>
      </w:r>
      <w:r w:rsidRPr="00F44CA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указываются</w:t>
      </w:r>
      <w:r w:rsidRPr="00F44CA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дата,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время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место</w:t>
      </w:r>
      <w:r w:rsidRPr="00F44CA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выпуска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кем принято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решение;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основание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(надзорного)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вид</w:t>
      </w:r>
      <w:r w:rsidRPr="00F44C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фамилии,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имена,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отчества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(при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наличии),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должности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инспектора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(инспекторов,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том числе руководителя группы инспекторов), уполномоченного (уполномоченных)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проведение контрольного (надзорного) мероприятия, а также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привлекаемых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 проведению контрольного (надзорного) мероприятия специалистов, экспертов или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наименование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экспертной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привлекаемой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такого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мероприятия;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объект контроля, в отношении которого проводится контрольное (надзорное)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мероприятие;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адрес места осуществления контролируемым лицом деятельности или адрес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нахождения иных объектов контроля, в отношении которых проводится контрольное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(надзорное)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мероприятие;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фамилия,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имя,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отчество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наличии)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гражданина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или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наименование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адрес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(ее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филиалов,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представительств,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обособленных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структурных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подразделений),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ответственных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требованиям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объекта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отношении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(надзорное)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мероприятие;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вид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(надзорного)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перечень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(надзорных)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совершаемых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рамках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(надзорного)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предмет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 (надзорного)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проверочные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листы,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если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их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применение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является</w:t>
      </w:r>
      <w:r w:rsidRPr="00F44CA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обязательным;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дата проведения контрольного (надзорного) мероприятия, в том числе срок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непосредственного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взаимодействия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 контролируемым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лицом;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перечень документов, предоставление которых гражданином, организацией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необходимо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оценки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соблюдения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иные сведения,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если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это предусмотрено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положением о виде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Фотографии,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аудио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видеозаписи,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используемые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фиксации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доказательств, должны позволять однозначно идентифицировать объект фиксации,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отражающий нарушение обязательных требований. Фотографии, аудио –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 xml:space="preserve">и видеозаписи, используемые для доказательств нарушений обязательных требований, 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прикладываются 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акту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F44CA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технических</w:t>
      </w:r>
      <w:r w:rsidRPr="00F44CA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средствах,</w:t>
      </w:r>
      <w:r w:rsidRPr="00F44CA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использованных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фотосъемке,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аудио –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видеозаписи,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способах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фиксации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доказательств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указывается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акте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 учетом требований части 8 статьи 31 Закона № 248 - ФЗ индивидуальный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предприниматель,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гражданин,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являющиеся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контролируемыми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лицами,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вправе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невозможности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присутствия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проведении контрольного мероприятия в случаях (при предоставлении документов,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подтверждающих уважительность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причин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невозможности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присутствия):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введения режима чрезвычайной ситуации на всей территории Российской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Федерации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ее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(в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отдельных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ее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местностях),</w:t>
      </w:r>
      <w:r w:rsidRPr="00F44C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режима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военного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положения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всей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территории Российской Федерации либо на ее части (в отдельных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местностях),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режима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контртеррористической</w:t>
      </w:r>
      <w:proofErr w:type="spellEnd"/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операции.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прохождение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лечения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стационаре медицинского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учреждения;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личного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характера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(смерть</w:t>
      </w:r>
      <w:r w:rsidRPr="00F44C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близкого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родственника);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непреодолимой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силы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отношении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(катастрофы,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аварии,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несчастные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случаи);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причин,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признанных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уважительными.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Подраздел</w:t>
      </w:r>
      <w:r w:rsidRPr="00F44CA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2.</w:t>
      </w:r>
      <w:r w:rsidRPr="00F44CA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Контрольные мероприятия</w:t>
      </w:r>
    </w:p>
    <w:p w:rsidR="00F44CAB" w:rsidRPr="00F44CAB" w:rsidRDefault="00F44CAB" w:rsidP="00F44CAB">
      <w:pPr>
        <w:spacing w:after="0" w:line="240" w:lineRule="atLeast"/>
        <w:ind w:firstLine="567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lastRenderedPageBreak/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Муниципальный контроль в сфере благоустройства осуществляется посредством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 следующих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 мероприятий: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инспекционный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визит;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рейдовый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осмотр;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документарная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проверка;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выездная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проверка;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наблюдение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соблюдением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Подраздел</w:t>
      </w:r>
      <w:r w:rsidRPr="00F44CA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3.</w:t>
      </w:r>
      <w:r w:rsidRPr="00F44CAB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Инспекционный</w:t>
      </w:r>
      <w:r w:rsidRPr="00F44CA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визит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инспекционного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визита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должностными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могут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совершаться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следующие контрольные действия: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осмотр;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опрос;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получение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письменных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объяснений;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Инспекционный</w:t>
      </w:r>
      <w:r w:rsidRPr="00F44CA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визит</w:t>
      </w:r>
      <w:r w:rsidRPr="00F44CAB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проводится</w:t>
      </w:r>
      <w:r w:rsidRPr="00F44CAB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наличии</w:t>
      </w:r>
      <w:r w:rsidRPr="00F44CAB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оснований,</w:t>
      </w:r>
      <w:r w:rsidRPr="00F44CAB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указанных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пунктах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 части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57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Инспекционный визит может проводиться только по согласованию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 органами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прокуратуры,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исключением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случаев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его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пунктами 3 – 6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 1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 57 и частью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12 статьи 66 Закона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248 - 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Иные</w:t>
      </w:r>
      <w:r w:rsidRPr="00F44CA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вопросы</w:t>
      </w:r>
      <w:r w:rsidRPr="00F44CA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инспекционного</w:t>
      </w:r>
      <w:r w:rsidRPr="00F44CA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визита</w:t>
      </w:r>
      <w:r w:rsidRPr="00F44CA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регулируются</w:t>
      </w:r>
      <w:r w:rsidRPr="00F44CA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 №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 ФЗ.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Подраздел</w:t>
      </w:r>
      <w:r w:rsidRPr="00F44CA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4. Рейдовый</w:t>
      </w:r>
      <w:r w:rsidRPr="00F44CA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осмотр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рейдового</w:t>
      </w:r>
      <w:r w:rsidRPr="00F44CA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осмотра</w:t>
      </w:r>
      <w:r w:rsidRPr="00F44CA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сфере благоустройства должностными лицами Администрации могут совершаться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следующие контрольные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осмотр;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опрос;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получение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письменных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объяснений;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истребование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Рейдовый осмотр проводится при наличии оснований, указанных в пунктах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 1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57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Рейдовый осмотр может проводиться только по согласованию с органами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прокуратуры,</w:t>
      </w:r>
      <w:r w:rsidRPr="00F44CA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</w:t>
      </w:r>
      <w:r w:rsidRPr="00F44CA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исключением</w:t>
      </w:r>
      <w:r w:rsidRPr="00F44CA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случаев</w:t>
      </w:r>
      <w:r w:rsidRPr="00F44CA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его</w:t>
      </w:r>
      <w:r w:rsidRPr="00F44CA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</w:t>
      </w:r>
      <w:r w:rsidRPr="00F44CA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пунктами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6 части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57 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частью 12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66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Иные</w:t>
      </w:r>
      <w:r w:rsidRPr="00F44CA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вопросы</w:t>
      </w:r>
      <w:r w:rsidRPr="00F44CAB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рейдового</w:t>
      </w:r>
      <w:r w:rsidRPr="00F44CAB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осмотра</w:t>
      </w:r>
      <w:r w:rsidRPr="00F44CAB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регулируются</w:t>
      </w:r>
      <w:r w:rsidRPr="00F44CAB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 №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 ФЗ.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Подраздел</w:t>
      </w:r>
      <w:r w:rsidRPr="00F44CAB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5.</w:t>
      </w:r>
      <w:r w:rsidRPr="00F44CA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Документарная</w:t>
      </w:r>
      <w:r w:rsidRPr="00F44CA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проверка</w:t>
      </w:r>
    </w:p>
    <w:p w:rsidR="00F44CAB" w:rsidRPr="00F44CAB" w:rsidRDefault="00F44CAB" w:rsidP="00F44CAB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документарной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могут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совершаться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получение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письменных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объяснений;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истребование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случае</w:t>
      </w:r>
      <w:proofErr w:type="gramStart"/>
      <w:r w:rsidRPr="00F44CAB">
        <w:rPr>
          <w:rFonts w:ascii="Times New Roman" w:hAnsi="Times New Roman"/>
          <w:sz w:val="24"/>
          <w:szCs w:val="24"/>
        </w:rPr>
        <w:t>,</w:t>
      </w:r>
      <w:proofErr w:type="gramEnd"/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если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достоверность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содержащихся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документах,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имеющихся в распоряжении контрольного органа, вызывает обоснованные сомнения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позволяют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оценить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исполнение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 требований, контрольный орган направляет в адрес контролируемого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необходимые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рассмотрения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документарной</w:t>
      </w:r>
      <w:r w:rsidRPr="00F44CA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документы.</w:t>
      </w:r>
      <w:r w:rsidRPr="00F44C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течение</w:t>
      </w:r>
      <w:r w:rsidRPr="00F44C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десяти</w:t>
      </w:r>
      <w:r w:rsidRPr="00F44CA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рабочих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дней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дня</w:t>
      </w:r>
      <w:r w:rsidRPr="00F44C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получения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данного требования контролируемое лицо обязано направить в контрольный орган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указанные в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документы.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F44CAB">
        <w:rPr>
          <w:rFonts w:ascii="Times New Roman" w:hAnsi="Times New Roman"/>
          <w:sz w:val="24"/>
          <w:szCs w:val="24"/>
        </w:rPr>
        <w:t>,</w:t>
      </w:r>
      <w:proofErr w:type="gramEnd"/>
      <w:r w:rsidRPr="00F44CAB">
        <w:rPr>
          <w:rFonts w:ascii="Times New Roman" w:hAnsi="Times New Roman"/>
          <w:sz w:val="24"/>
          <w:szCs w:val="24"/>
        </w:rPr>
        <w:t xml:space="preserve"> если в ходе документарной проверки выявлены ошибки и (или)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противоречия в представленных контролируемым лицом документах либо выявлено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несоответствие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содержащихся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этих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документах,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сведениям,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содержащимся в имеющихся у контрольного органа документах и (или) полученным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 осуществлении государственного контроля (надзора), муниципального контроля,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информация об ошибках, о противоречиях и несоответствии сведений направляется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контролируемому лицу с требованием представить в течение десяти рабочих дней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необходимые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пояснения.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44CAB">
        <w:rPr>
          <w:rFonts w:ascii="Times New Roman" w:hAnsi="Times New Roman"/>
          <w:sz w:val="24"/>
          <w:szCs w:val="24"/>
        </w:rPr>
        <w:t>Контролируемое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лицо,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представляющее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 пояснения относительно выявленных ошибок и (или) противоречий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представленных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относительно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несоответствия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содержащихся в этих документах, сведениям, содержащимся в имеющихся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 контрольного (надзорного) органа документах и (или) полученным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 осуществлении государственного контроля (надзора), муниципального контроля,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вправе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дополнительно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документы,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подтверждающие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достоверность ранее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представленных документов.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документарной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вправе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требовать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сведения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документы,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относящиеся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предмету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документарной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также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документы,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могут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быть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получены этим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 иных органов.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Срок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документарной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превышать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десять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рабочих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дней.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указанный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срок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включается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период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момента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направления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контрольным органом контролируемому лицу требования представить необходимые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рассмотрения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документарной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документы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 момента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представления указанных в требовании документов в контрольный орган, а также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период 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момента направления контролируемому лицу информации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выявлении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ошибок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(или)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противоречий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представленных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контролируемым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лицом</w:t>
      </w:r>
      <w:r w:rsidRPr="00F44C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документах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несоответствии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сведений,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содержащихся</w:t>
      </w:r>
      <w:proofErr w:type="gramEnd"/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этих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документах,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сведениям, содержащимся в имеющихся у контрольного органа документах и (или)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полученным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государственного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(надзора),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 контроля, и требования представить необходимые пояснения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письменной форме до момента представления указанных пояснений в контрольный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Документарная</w:t>
      </w:r>
      <w:r w:rsidRPr="00F44CAB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проверка</w:t>
      </w:r>
      <w:r w:rsidRPr="00F44CA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проводится</w:t>
      </w:r>
      <w:r w:rsidRPr="00F44CAB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наличии</w:t>
      </w:r>
      <w:r w:rsidRPr="00F44CA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оснований,</w:t>
      </w:r>
      <w:r w:rsidRPr="00F44CA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указанных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пунктах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 5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57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 №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 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Проведение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документарной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предметом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являются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составляющие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государственную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тайну,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месту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нахождения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(осуществления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деятельности)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контролируемого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(его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филиалов,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представительств,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обособленных структурных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подразделений).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Иные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вопросы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документарной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регулируются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 №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 ФЗ.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Подраздел 6.</w:t>
      </w:r>
      <w:r w:rsidRPr="00F44CA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Выездная</w:t>
      </w:r>
      <w:r w:rsidRPr="00F44CA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проверка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выездной</w:t>
      </w:r>
      <w:r w:rsidRPr="00F44C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могут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совершаться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контрольные действия: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осмотр;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опрос;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получение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письменных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объяснений;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истребование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Выездная проверка проводится при наличии оснований, указанных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пунктах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 5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57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 №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 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Срок</w:t>
      </w:r>
      <w:r w:rsidRPr="00F44CA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выездной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превышать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десять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рабочих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дней.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отношении</w:t>
      </w:r>
      <w:r w:rsidRPr="00F44CAB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одного</w:t>
      </w:r>
      <w:r w:rsidRPr="00F44CAB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субъекта</w:t>
      </w:r>
      <w:r w:rsidRPr="00F44CAB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малого</w:t>
      </w:r>
      <w:r w:rsidRPr="00F44CAB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предпринимательства</w:t>
      </w:r>
      <w:r w:rsidRPr="00F44CAB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общий</w:t>
      </w:r>
      <w:r w:rsidRPr="00F44CAB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срок взаимодействия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выездной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превышать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пятьдесят</w:t>
      </w:r>
      <w:r w:rsidRPr="00F44CAB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часов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малого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предприятия и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пятнадцать часов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F44CAB">
        <w:rPr>
          <w:rFonts w:ascii="Times New Roman" w:hAnsi="Times New Roman"/>
          <w:sz w:val="24"/>
          <w:szCs w:val="24"/>
        </w:rPr>
        <w:t>. Иные</w:t>
      </w:r>
      <w:r w:rsidRPr="00F44CA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вопросы</w:t>
      </w:r>
      <w:r w:rsidRPr="00F44CAB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выездной</w:t>
      </w:r>
      <w:r w:rsidRPr="00F44CAB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проверки</w:t>
      </w:r>
      <w:r w:rsidRPr="00F44CAB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регулируются</w:t>
      </w:r>
      <w:r w:rsidRPr="00F44CAB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 №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 ФЗ.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lastRenderedPageBreak/>
        <w:t>Подраздел</w:t>
      </w:r>
      <w:r w:rsidRPr="00F44CAB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7. Наблюдение</w:t>
      </w:r>
      <w:r w:rsidRPr="00F44CA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за</w:t>
      </w:r>
      <w:r w:rsidRPr="00F44CAB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соблюдением</w:t>
      </w:r>
      <w:r w:rsidRPr="00F44CA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обязательных</w:t>
      </w:r>
      <w:r w:rsidRPr="00F44CA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требований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</w:t>
      </w:r>
      <w:r w:rsidRPr="00F44CA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</w:t>
      </w:r>
      <w:r w:rsidRPr="00F44CAB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статьей</w:t>
      </w:r>
      <w:r w:rsidRPr="00F44CAB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74</w:t>
      </w:r>
      <w:r w:rsidRPr="00F44CAB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</w:t>
      </w:r>
      <w:r w:rsidRPr="00F44CAB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</w:t>
      </w:r>
      <w:r w:rsidRPr="00F44CAB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наблюдением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 соблюдением обязательных требований (мониторингом безопасности) понимается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анализ данных об объектах контроля, имеющихся у Администрации, в том числе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данных,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поступают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ходе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межведомственного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информационного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взаимодействия, предоставляются контролируемыми лицами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рамках исполнения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требований, а также данных, содержащихся в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государственных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муниципальных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информационных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системах.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При наблюдении за соблюдением обязательных требований (мониторинге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безопасности) на контролируемых лиц не могут возлагаться обязанности,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установленные обязательными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требованиями.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Выявленные в ходе наблюдения за соблюдением обязательных требований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(мониторинга безопасности) сведения о причинении вреда (ущерба) или об угрозе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причинения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вреда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(ущерба)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охраняемым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ценностям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направляются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уполномоченному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 xml:space="preserve">должностному лицу Администрации для принятия решений 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статьей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60 Закона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 248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статьей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16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131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выдаваться</w:t>
      </w:r>
      <w:r w:rsidRPr="00F44CA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предписание об устранении нарушений обязательных требований, выявленных в ходе наблюдения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соблюдением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 (мониторинга безопасности).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Раздел</w:t>
      </w:r>
      <w:r w:rsidRPr="00F44CAB">
        <w:rPr>
          <w:rFonts w:ascii="Times New Roman" w:hAnsi="Times New Roman"/>
          <w:bCs/>
          <w:spacing w:val="-1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VII.</w:t>
      </w:r>
      <w:r w:rsidRPr="00F44CA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Результаты</w:t>
      </w:r>
      <w:r w:rsidRPr="00F44CA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контрольного</w:t>
      </w:r>
      <w:r w:rsidRPr="00F44CA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мероприятия</w:t>
      </w:r>
    </w:p>
    <w:p w:rsidR="00F44CAB" w:rsidRPr="00F44CAB" w:rsidRDefault="00F44CAB" w:rsidP="00F44CAB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окончании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составляется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акт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(далее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также –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акт).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Консультации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вопросу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рассмотрения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поступивших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Администрацию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возражений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отношении акта контрольного мероприятия могут проводиться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телефону,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посредством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видеоконференцсвязи,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личном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приеме.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Предписание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устранении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выявленных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содержит следующие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данные: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дата</w:t>
      </w:r>
      <w:r w:rsidRPr="00F44CA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место</w:t>
      </w:r>
      <w:r w:rsidRPr="00F44CA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составления</w:t>
      </w:r>
      <w:r w:rsidRPr="00F44CA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дата и номер акта контрольного мероприятия, на основании которого выдается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предписание;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фамилия,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имя,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отчество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наличии)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должность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(лиц),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выдавшего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(выдавших)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предписание;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t>наименование контролируемого лица, фамилия, имя, отчество (при наличии),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должность законного представителя контролируемого лица (фамилия, имя, отчество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(при наличии) проверяемого индивидуального предпринимателя, физического лица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или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представителя);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содержание предписания – обязательные требования, которые нарушены;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основание</w:t>
      </w:r>
      <w:r w:rsidRPr="00F44CA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выдачи</w:t>
      </w:r>
      <w:r w:rsidRPr="00F44CA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предписания</w:t>
      </w:r>
      <w:r w:rsidRPr="00F44CA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реквизиты</w:t>
      </w:r>
      <w:r w:rsidRPr="00F44CA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нормативных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правовых</w:t>
      </w:r>
      <w:r w:rsidRPr="00F44C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актов,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которыми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установлены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обязательные</w:t>
      </w:r>
      <w:r w:rsidRPr="00F44C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требования,</w:t>
      </w:r>
      <w:r w:rsidRPr="00F44C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указанием</w:t>
      </w:r>
      <w:r w:rsidRPr="00F44C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их</w:t>
      </w:r>
      <w:r w:rsidRPr="00F44C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структурных</w:t>
      </w:r>
      <w:r w:rsidRPr="00F44C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единиц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(статьи,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части,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пункты,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подпункты,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абзацы,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иные структурные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единицы);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сроки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исполнения;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сведения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вручении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юридическому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лицу,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индивидуальному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предпринимателю, физическому лицу (либо их законным представителям), которым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вынесено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предписание,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подписи,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расшифровка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подписей,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дата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вручения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отметка об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отправлении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почтой.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вопросы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оформления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результатов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регулируются Законом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248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Раздел</w:t>
      </w:r>
      <w:r w:rsidRPr="00F44CA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VIII.</w:t>
      </w:r>
      <w:r w:rsidRPr="00F44CA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Досудебное</w:t>
      </w:r>
      <w:r w:rsidRPr="00F44CA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обжалование</w:t>
      </w:r>
      <w:r w:rsidRPr="00F44CA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решений</w:t>
      </w:r>
      <w:r w:rsidRPr="00F44CA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контрольного</w:t>
      </w:r>
      <w:r w:rsidRPr="00F44CA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органа,</w:t>
      </w:r>
      <w:r w:rsidRPr="00F44CAB">
        <w:rPr>
          <w:rFonts w:ascii="Times New Roman" w:hAnsi="Times New Roman"/>
          <w:bCs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действий (бездействия)</w:t>
      </w:r>
      <w:r w:rsidRPr="00F44CA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его должностных</w:t>
      </w:r>
      <w:r w:rsidRPr="00F44CA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лиц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CAB">
        <w:rPr>
          <w:rFonts w:ascii="Times New Roman" w:hAnsi="Times New Roman"/>
          <w:sz w:val="24"/>
          <w:szCs w:val="24"/>
        </w:rPr>
        <w:lastRenderedPageBreak/>
        <w:t>Контролируемые лица, права и законные интересы которых, по их мнению,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были непосредственно нарушены в рамках осуществления муниципального контроля,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имеют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досудебное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обжалование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органов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контроля, действий (бездействия) их должностных лиц в соответствии с частью 4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40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«О государственном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(надзоре)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муниципальном контроле в Российской Федерации» и в соответствии с настоящим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положением.</w:t>
      </w:r>
      <w:proofErr w:type="gramEnd"/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Сроки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подачи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жалобы</w:t>
      </w:r>
      <w:r w:rsidRPr="00F44CA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определяются</w:t>
      </w:r>
      <w:r w:rsidRPr="00F44CA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соответствии</w:t>
      </w:r>
      <w:r w:rsidRPr="00F44CA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частями</w:t>
      </w:r>
      <w:r w:rsidRPr="00F44CA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5-11</w:t>
      </w:r>
      <w:r w:rsidRPr="00F44CA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статьи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40 Федерального закона «О государственном контроле (надзоре) и муниципальном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Российской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Федерации».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Жалоба,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поданная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досудебном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порядке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(бездействие)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подлежит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рассмотрению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руководителем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(заместителем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руководителя)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Жалоба,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поданная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досудебном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порядке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(бездействие)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руководителя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(заместителя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руководителя)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подлежит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рассмотрению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Главой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(заместителем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главы)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Срок рассмотрения жалобы не позднее 20 рабочих дней со дня регистрации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такой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жалобы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органе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Срок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рассмотрения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жалобы,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установленный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абзацем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первым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настоящего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пункта, может быть продлен, но не более чем на двадцать рабочих дней, в случае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истребования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относящихся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предмету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жалобы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необходимых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ее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полного,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объективного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всестороннего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рассмотрения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разрешения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информации</w:t>
      </w:r>
      <w:r w:rsidRPr="00F44CA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документов,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находятся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распоряжении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государственных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либо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подведомственных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им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организаций.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 итогам рассмотрения жалобы руководитель (заместитель руководителя)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 принимается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одно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из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следующих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решений: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оставляет жалобу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без удовлетворения;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отменяет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решение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полностью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или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частично;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отменяет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полностью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принимает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новое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решение;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признает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(бездействие)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должностных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лиц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руководителя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(заместителя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руководителя)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незаконными и выносит решение по существу, в том числе об осуществлении 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необходимости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определенных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действий.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Решение по жалобе вручается заявителю лично (с пометкой заявителя о дате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получения на втором экземпляре) либо направляется почтовой связью. Решение по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жалобе может быть направлено на адрес электронной почты, указанный заявителем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подаче жалобы.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Досудебный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порядок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обжалования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31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декабря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2023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года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может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осуществляться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посредством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бумажного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документооборота.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44CAB">
        <w:rPr>
          <w:rFonts w:ascii="Times New Roman" w:hAnsi="Times New Roman"/>
          <w:bCs/>
          <w:sz w:val="24"/>
          <w:szCs w:val="24"/>
        </w:rPr>
        <w:t>Раздел</w:t>
      </w:r>
      <w:r w:rsidRPr="00F44CA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IX.</w:t>
      </w:r>
      <w:r w:rsidRPr="00F44CA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Оценка</w:t>
      </w:r>
      <w:r w:rsidRPr="00F44CA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результативности</w:t>
      </w:r>
      <w:r w:rsidRPr="00F44CA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и</w:t>
      </w:r>
      <w:r w:rsidRPr="00F44CA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эффективности</w:t>
      </w:r>
      <w:r w:rsidRPr="00F44CA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деятельности</w:t>
      </w:r>
      <w:r w:rsidRPr="00F44CAB">
        <w:rPr>
          <w:rFonts w:ascii="Times New Roman" w:hAnsi="Times New Roman"/>
          <w:bCs/>
          <w:spacing w:val="-64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контрольного</w:t>
      </w:r>
      <w:r w:rsidRPr="00F44CA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bCs/>
          <w:sz w:val="24"/>
          <w:szCs w:val="24"/>
        </w:rPr>
        <w:t>органа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Оценка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результативности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эффективности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деятельности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органа</w:t>
      </w:r>
      <w:r w:rsidRPr="00F44CA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осуществляется на основе</w:t>
      </w:r>
      <w:r w:rsidRPr="00F44CA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системы</w:t>
      </w:r>
      <w:r w:rsidRPr="00F44CA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показателей</w:t>
      </w:r>
      <w:r w:rsidRPr="00F44CA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результативности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эффективности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сфере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В систему показателей результативности и эффективности деятельности,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указанную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пункте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55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настоящего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Положения,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входят: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ключевые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показатели муниципального контроля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индикативные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показатели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Контрольный орган ежегодно осуществляет подготовку</w:t>
      </w:r>
      <w:r w:rsidRPr="00F44CA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доклада</w:t>
      </w:r>
      <w:r w:rsidRPr="00F44CAB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 муниципальном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учетом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установленных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№ 248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ФЗ.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Организация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подготовки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доклада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возлагается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Администрации,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уполномоченный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благоустройства.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Приложение 2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УТВЕРЖДЕНО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 Шумилинского сельского поселения 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от 10.03.2023 г. № 84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Ключевые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показатели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 в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44CAB">
        <w:rPr>
          <w:rFonts w:ascii="Times New Roman" w:hAnsi="Times New Roman"/>
          <w:sz w:val="24"/>
          <w:szCs w:val="24"/>
        </w:rPr>
        <w:t xml:space="preserve"> сельском поселении и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их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целевые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 xml:space="preserve">значения, индикативные показатели муниципального контроля в сфере благоустройства 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44CAB">
        <w:rPr>
          <w:rFonts w:ascii="Times New Roman" w:hAnsi="Times New Roman"/>
          <w:sz w:val="24"/>
          <w:szCs w:val="24"/>
        </w:rPr>
        <w:t xml:space="preserve">  сельском поселении 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Ключевые показатели муниципального контроля в сфере благоустройства в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  </w:t>
      </w:r>
      <w:r w:rsidRPr="00F44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44CAB"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F44C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их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целевые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значения:</w:t>
      </w:r>
    </w:p>
    <w:tbl>
      <w:tblPr>
        <w:tblW w:w="9660" w:type="dxa"/>
        <w:tblInd w:w="119" w:type="dxa"/>
        <w:tblCellMar>
          <w:left w:w="0" w:type="dxa"/>
          <w:right w:w="0" w:type="dxa"/>
        </w:tblCellMar>
        <w:tblLook w:val="04A0"/>
      </w:tblPr>
      <w:tblGrid>
        <w:gridCol w:w="7589"/>
        <w:gridCol w:w="2071"/>
      </w:tblGrid>
      <w:tr w:rsidR="00F44CAB" w:rsidRPr="00F44CAB" w:rsidTr="00676E03">
        <w:trPr>
          <w:trHeight w:val="736"/>
        </w:trPr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CAB" w:rsidRPr="00F44CAB" w:rsidRDefault="00F44CAB" w:rsidP="00F44CAB">
            <w:pPr>
              <w:spacing w:after="0" w:line="240" w:lineRule="atLeast"/>
              <w:ind w:left="173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Ключевые</w:t>
            </w:r>
            <w:r w:rsidRPr="00F44CA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CAB" w:rsidRPr="00F44CAB" w:rsidRDefault="00F44CAB" w:rsidP="00F44CAB">
            <w:pPr>
              <w:spacing w:after="0" w:line="240" w:lineRule="atLeast"/>
              <w:ind w:left="173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Целевые</w:t>
            </w:r>
            <w:r w:rsidRPr="00F44CA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gramStart"/>
            <w:r w:rsidRPr="00F44CAB">
              <w:rPr>
                <w:rFonts w:ascii="Times New Roman" w:hAnsi="Times New Roman"/>
                <w:spacing w:val="-64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</w:tr>
      <w:tr w:rsidR="00F44CAB" w:rsidRPr="00F44CAB" w:rsidTr="00676E03">
        <w:trPr>
          <w:trHeight w:val="546"/>
        </w:trPr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CAB" w:rsidRPr="00F44CAB" w:rsidRDefault="00F44CAB" w:rsidP="00F44CAB">
            <w:pPr>
              <w:spacing w:after="0" w:line="240" w:lineRule="atLeast"/>
              <w:ind w:left="173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</w:t>
            </w:r>
            <w:r w:rsidRPr="00F44CAB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44C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числа выявленных</w:t>
            </w:r>
            <w:r w:rsidRPr="00F44CA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Pr="00F44C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обязательных</w:t>
            </w:r>
            <w:r w:rsidRPr="00F44CA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CAB" w:rsidRPr="00F44CAB" w:rsidRDefault="00F44CAB" w:rsidP="00F44CAB">
            <w:pPr>
              <w:spacing w:after="0" w:line="240" w:lineRule="atLeast"/>
              <w:ind w:left="173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4CAB" w:rsidRPr="00F44CAB" w:rsidTr="00676E03">
        <w:trPr>
          <w:trHeight w:val="926"/>
        </w:trPr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CAB" w:rsidRPr="00F44CAB" w:rsidRDefault="00F44CAB" w:rsidP="00F44CAB">
            <w:pPr>
              <w:spacing w:after="0" w:line="240" w:lineRule="atLeast"/>
              <w:ind w:left="173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обоснованных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жалоб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(бездействие)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контрольного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числа</w:t>
            </w:r>
            <w:r w:rsidRPr="00F44C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r w:rsidRPr="00F44C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4CAB">
              <w:rPr>
                <w:rFonts w:ascii="Times New Roman" w:hAnsi="Times New Roman"/>
                <w:sz w:val="24"/>
                <w:szCs w:val="24"/>
              </w:rPr>
              <w:t>жалоб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CAB" w:rsidRPr="00F44CAB" w:rsidRDefault="00F44CAB" w:rsidP="00F44CAB">
            <w:pPr>
              <w:spacing w:after="0" w:line="240" w:lineRule="atLeast"/>
              <w:ind w:left="173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C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Индикативные показатели муниципального контроля в сфере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44CAB">
        <w:rPr>
          <w:rFonts w:ascii="Times New Roman" w:hAnsi="Times New Roman"/>
          <w:sz w:val="24"/>
          <w:szCs w:val="24"/>
        </w:rPr>
        <w:t xml:space="preserve"> сельском поселении: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количество</w:t>
      </w:r>
      <w:r w:rsidRPr="00F44CA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обращений</w:t>
      </w:r>
      <w:r w:rsidRPr="00F44CA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</w:t>
      </w:r>
      <w:r w:rsidRPr="00F44CA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</w:t>
      </w:r>
      <w:r w:rsidRPr="00F44CA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организаций</w:t>
      </w:r>
      <w:r w:rsidRPr="00F44CA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нарушении</w:t>
      </w:r>
      <w:r w:rsidRPr="00F44CA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 xml:space="preserve">обязательных </w:t>
      </w:r>
      <w:r w:rsidRPr="00F44CAB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поступивших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контрольный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количество</w:t>
      </w:r>
      <w:r w:rsidRPr="00F44CA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проведенных</w:t>
      </w:r>
      <w:r w:rsidRPr="00F44CA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контрольным</w:t>
      </w:r>
      <w:r w:rsidRPr="00F44CA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внеплановых</w:t>
      </w:r>
      <w:r w:rsidRPr="00F44CA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контрольных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2;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количество принятых органами прокуратуры решений о </w:t>
      </w:r>
      <w:r w:rsidRPr="00F44CAB">
        <w:rPr>
          <w:rFonts w:ascii="Times New Roman" w:hAnsi="Times New Roman"/>
          <w:spacing w:val="-1"/>
          <w:sz w:val="24"/>
          <w:szCs w:val="24"/>
        </w:rPr>
        <w:t>согласовании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проведения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контрольным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внепланового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– 0;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количество</w:t>
      </w:r>
      <w:r w:rsidRPr="00F44CA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выявленных</w:t>
      </w:r>
      <w:r w:rsidRPr="00F44CA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контрольным</w:t>
      </w:r>
      <w:r w:rsidRPr="00F44CA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нарушений</w:t>
      </w:r>
      <w:r w:rsidRPr="00F44CA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-1;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количество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устраненных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нарушений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количество поступивших возражений в отношении акта </w:t>
      </w:r>
      <w:r w:rsidRPr="00F44CAB">
        <w:rPr>
          <w:rFonts w:ascii="Times New Roman" w:hAnsi="Times New Roman"/>
          <w:spacing w:val="-1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0;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количество</w:t>
      </w:r>
      <w:r w:rsidRPr="00F44CA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выданных</w:t>
      </w:r>
      <w:r w:rsidRPr="00F44CA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контрольным</w:t>
      </w:r>
      <w:r w:rsidRPr="00F44CA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органом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предписаний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</w:t>
      </w:r>
      <w:r w:rsidRPr="00F44CA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устранении</w:t>
      </w:r>
      <w:r w:rsidRPr="00F44CAB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-</w:t>
      </w:r>
      <w:r w:rsidRPr="00F44C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1.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jc w:val="both"/>
        <w:rPr>
          <w:rFonts w:ascii="Times New Roman" w:hAnsi="Times New Roman"/>
          <w:sz w:val="24"/>
          <w:szCs w:val="24"/>
        </w:rPr>
      </w:pP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УТВЕРЖДЕНО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 Шумилинского сельского поселения </w:t>
      </w:r>
    </w:p>
    <w:p w:rsidR="00F44CAB" w:rsidRPr="00F44CAB" w:rsidRDefault="00F44CAB" w:rsidP="00F44CAB">
      <w:pPr>
        <w:spacing w:after="0" w:line="240" w:lineRule="atLeast"/>
        <w:ind w:left="5387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от 10.03.2023 г. № 84</w:t>
      </w:r>
    </w:p>
    <w:p w:rsidR="00F44CAB" w:rsidRPr="00F44CAB" w:rsidRDefault="00F44CAB" w:rsidP="00F44C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 xml:space="preserve">Перечень </w:t>
      </w:r>
    </w:p>
    <w:p w:rsidR="00F44CAB" w:rsidRPr="00F44CAB" w:rsidRDefault="00F44CAB" w:rsidP="00F44CAB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индикаторов риска нарушения обязательных требований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осуществлении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 контроля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 в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44CAB"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b/>
          <w:bCs/>
          <w:sz w:val="24"/>
          <w:szCs w:val="24"/>
        </w:rPr>
        <w:t> 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Индикаторами риска нарушения обязательных требований при осуществлении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муниципального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контроля</w:t>
      </w:r>
      <w:r w:rsidRPr="00F44C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сфере</w:t>
      </w:r>
      <w:r w:rsidRPr="00F4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 в</w:t>
      </w:r>
      <w:r w:rsidRPr="00F44CA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F44CAB">
        <w:rPr>
          <w:rFonts w:ascii="Times New Roman" w:hAnsi="Times New Roman"/>
          <w:bCs/>
          <w:sz w:val="24"/>
          <w:szCs w:val="24"/>
        </w:rPr>
        <w:t>Шумилинском</w:t>
      </w:r>
      <w:proofErr w:type="spellEnd"/>
      <w:r w:rsidRPr="00F44CAB">
        <w:rPr>
          <w:rFonts w:ascii="Times New Roman" w:hAnsi="Times New Roman"/>
          <w:sz w:val="24"/>
          <w:szCs w:val="24"/>
        </w:rPr>
        <w:t xml:space="preserve"> сельском поселении выявление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признаков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Правил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благоустройства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территории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поступление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от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государственной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власти,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органов местного самоуправления, юридических лиц, общественных объединений,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граждан,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из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средств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массовой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информации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сведений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действиях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(бездействии),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которые могут свидетельствовать о наличии нарушения Правил благоустройства на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территории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Шумилинского сельского поселения 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риска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причинения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вреда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(ущерба)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охраняемым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законом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ценностям;</w:t>
      </w:r>
    </w:p>
    <w:p w:rsidR="00F44CAB" w:rsidRPr="00F44CAB" w:rsidRDefault="00F44CAB" w:rsidP="00F44CA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4CAB">
        <w:rPr>
          <w:rFonts w:ascii="Times New Roman" w:hAnsi="Times New Roman"/>
          <w:sz w:val="24"/>
          <w:szCs w:val="24"/>
        </w:rPr>
        <w:t>отсутствие у контрольного органа информации об исполнении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 установленный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срок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предписания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устранении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выявленных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нарушений</w:t>
      </w:r>
      <w:r w:rsidRPr="00F44C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обязательных</w:t>
      </w:r>
      <w:r w:rsidRPr="00F44C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требований,</w:t>
      </w:r>
      <w:r w:rsidRPr="00F4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выданного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по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итогам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контрольного</w:t>
      </w:r>
      <w:r w:rsidRPr="00F44C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CAB">
        <w:rPr>
          <w:rFonts w:ascii="Times New Roman" w:hAnsi="Times New Roman"/>
          <w:sz w:val="24"/>
          <w:szCs w:val="24"/>
        </w:rPr>
        <w:t>мероприятия.</w:t>
      </w:r>
    </w:p>
    <w:p w:rsidR="00F44CAB" w:rsidRPr="00E513CA" w:rsidRDefault="00F44CAB" w:rsidP="00F44CAB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44CAB" w:rsidRPr="00E513CA" w:rsidRDefault="00F44CAB" w:rsidP="00F44CAB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44CAB" w:rsidRPr="00E513CA" w:rsidRDefault="00F44CAB" w:rsidP="00F44CAB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44CAB" w:rsidRPr="00E513CA" w:rsidRDefault="00F44CAB" w:rsidP="00F44CAB">
      <w:pPr>
        <w:tabs>
          <w:tab w:val="left" w:pos="567"/>
        </w:tabs>
        <w:ind w:left="5103"/>
        <w:jc w:val="center"/>
        <w:rPr>
          <w:color w:val="000000"/>
          <w:sz w:val="28"/>
          <w:szCs w:val="28"/>
        </w:rPr>
      </w:pPr>
    </w:p>
    <w:p w:rsidR="00C25A59" w:rsidRDefault="00C25A59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A7431" w:rsidRPr="004A7431" w:rsidRDefault="004A7431" w:rsidP="004A7431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C25A59" w:rsidRPr="00DF6B22" w:rsidRDefault="00C25A59" w:rsidP="00C25A59">
      <w:pPr>
        <w:jc w:val="right"/>
        <w:rPr>
          <w:sz w:val="28"/>
          <w:szCs w:val="28"/>
        </w:rPr>
      </w:pPr>
    </w:p>
    <w:p w:rsidR="001D40DE" w:rsidRPr="001D40DE" w:rsidRDefault="001D40DE" w:rsidP="001D40D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40DE" w:rsidRDefault="001D40DE" w:rsidP="001D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1D40DE" w:rsidTr="001D40DE">
        <w:trPr>
          <w:trHeight w:val="100"/>
        </w:trPr>
        <w:tc>
          <w:tcPr>
            <w:tcW w:w="1682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F3" w:rsidRDefault="005E3AF3">
      <w:pPr>
        <w:spacing w:after="0" w:line="240" w:lineRule="auto"/>
      </w:pPr>
      <w:r>
        <w:separator/>
      </w:r>
    </w:p>
  </w:endnote>
  <w:endnote w:type="continuationSeparator" w:id="0">
    <w:p w:rsidR="005E3AF3" w:rsidRDefault="005E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B7" w:rsidRDefault="000F4EB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B7" w:rsidRDefault="000F4EB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B7" w:rsidRDefault="000F4E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F3" w:rsidRDefault="005E3AF3">
      <w:pPr>
        <w:spacing w:after="0" w:line="240" w:lineRule="auto"/>
      </w:pPr>
      <w:r>
        <w:separator/>
      </w:r>
    </w:p>
  </w:footnote>
  <w:footnote w:type="continuationSeparator" w:id="0">
    <w:p w:rsidR="005E3AF3" w:rsidRDefault="005E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B7" w:rsidRPr="0040571C" w:rsidRDefault="000F4EB7">
    <w:pPr>
      <w:pStyle w:val="a9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44CAB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0F4EB7" w:rsidRDefault="000F4E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B7" w:rsidRDefault="000F4E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B7" w:rsidRDefault="000F4EB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B7" w:rsidRDefault="000F4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F4EB7"/>
    <w:rsid w:val="00163A7C"/>
    <w:rsid w:val="00176F55"/>
    <w:rsid w:val="001A313C"/>
    <w:rsid w:val="001D40DE"/>
    <w:rsid w:val="002178B0"/>
    <w:rsid w:val="00257378"/>
    <w:rsid w:val="00297DCD"/>
    <w:rsid w:val="002D0528"/>
    <w:rsid w:val="002E282E"/>
    <w:rsid w:val="00320630"/>
    <w:rsid w:val="003A01B9"/>
    <w:rsid w:val="003C4CA4"/>
    <w:rsid w:val="003D11A8"/>
    <w:rsid w:val="0046146F"/>
    <w:rsid w:val="00467314"/>
    <w:rsid w:val="004A7431"/>
    <w:rsid w:val="005004AE"/>
    <w:rsid w:val="005366DB"/>
    <w:rsid w:val="005A356F"/>
    <w:rsid w:val="005E0193"/>
    <w:rsid w:val="005E3AF3"/>
    <w:rsid w:val="005E4ED1"/>
    <w:rsid w:val="00600E56"/>
    <w:rsid w:val="00660365"/>
    <w:rsid w:val="006C05E0"/>
    <w:rsid w:val="006F4411"/>
    <w:rsid w:val="0078782A"/>
    <w:rsid w:val="007B4564"/>
    <w:rsid w:val="007E135D"/>
    <w:rsid w:val="008C19DE"/>
    <w:rsid w:val="008F6839"/>
    <w:rsid w:val="009443F6"/>
    <w:rsid w:val="00992123"/>
    <w:rsid w:val="009E5CD5"/>
    <w:rsid w:val="00A15CB1"/>
    <w:rsid w:val="00A815B4"/>
    <w:rsid w:val="00AA3E97"/>
    <w:rsid w:val="00AD2011"/>
    <w:rsid w:val="00AF2ED3"/>
    <w:rsid w:val="00B24338"/>
    <w:rsid w:val="00B61047"/>
    <w:rsid w:val="00BC571E"/>
    <w:rsid w:val="00C25A59"/>
    <w:rsid w:val="00C612D9"/>
    <w:rsid w:val="00C85229"/>
    <w:rsid w:val="00CB1033"/>
    <w:rsid w:val="00D22EA9"/>
    <w:rsid w:val="00D443D3"/>
    <w:rsid w:val="00D625E8"/>
    <w:rsid w:val="00D8652C"/>
    <w:rsid w:val="00DA4F89"/>
    <w:rsid w:val="00E24A31"/>
    <w:rsid w:val="00E87232"/>
    <w:rsid w:val="00EC2720"/>
    <w:rsid w:val="00ED29E7"/>
    <w:rsid w:val="00EE06F1"/>
    <w:rsid w:val="00F44CAB"/>
    <w:rsid w:val="00FA1C96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,Глава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4CAB"/>
    <w:pPr>
      <w:keepNext/>
      <w:spacing w:after="0" w:line="240" w:lineRule="auto"/>
      <w:jc w:val="center"/>
      <w:outlineLvl w:val="3"/>
    </w:pPr>
    <w:rPr>
      <w:rFonts w:ascii="Arial" w:eastAsia="Times New Roman" w:hAnsi="Arial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4C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Глава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iPriority w:val="99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semiHidden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C85229"/>
    <w:rPr>
      <w:b/>
      <w:bCs/>
    </w:rPr>
  </w:style>
  <w:style w:type="paragraph" w:customStyle="1" w:styleId="Default">
    <w:name w:val="Default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0F4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0F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CAB"/>
    <w:rPr>
      <w:rFonts w:ascii="Arial" w:eastAsia="Times New Roman" w:hAnsi="Arial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4CA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ff5">
    <w:name w:val="footnote reference"/>
    <w:semiHidden/>
    <w:rsid w:val="00F44CAB"/>
    <w:rPr>
      <w:vertAlign w:val="superscript"/>
    </w:rPr>
  </w:style>
  <w:style w:type="paragraph" w:styleId="16">
    <w:name w:val="toc 1"/>
    <w:basedOn w:val="a"/>
    <w:next w:val="a"/>
    <w:autoRedefine/>
    <w:semiHidden/>
    <w:rsid w:val="00F44CAB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/>
      <w:b/>
      <w:bCs/>
      <w:noProof/>
      <w:sz w:val="26"/>
      <w:szCs w:val="26"/>
      <w:lang w:val="en-US" w:eastAsia="ru-RU"/>
    </w:rPr>
  </w:style>
  <w:style w:type="paragraph" w:customStyle="1" w:styleId="aff6">
    <w:name w:val="Знак Знак Знак Знак Знак Знак Знак"/>
    <w:basedOn w:val="a"/>
    <w:rsid w:val="00F44C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Знак Знак Знак Знак"/>
    <w:basedOn w:val="a"/>
    <w:rsid w:val="00F44C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 Знак Знак1 Знак Знак Знак"/>
    <w:basedOn w:val="a"/>
    <w:rsid w:val="00F44C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8">
    <w:name w:val="Strong"/>
    <w:qFormat/>
    <w:rsid w:val="00F44CAB"/>
    <w:rPr>
      <w:b/>
      <w:bCs/>
    </w:rPr>
  </w:style>
  <w:style w:type="paragraph" w:customStyle="1" w:styleId="ConsPlusCell">
    <w:name w:val="ConsPlusCell"/>
    <w:rsid w:val="00F4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 Знак Знак Знак"/>
    <w:basedOn w:val="a"/>
    <w:rsid w:val="00F44C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OEM">
    <w:name w:val="Нормальный (OEM)"/>
    <w:basedOn w:val="a"/>
    <w:next w:val="a"/>
    <w:rsid w:val="00F44C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Нормальный (прав. подпись)"/>
    <w:basedOn w:val="a"/>
    <w:next w:val="a"/>
    <w:rsid w:val="00F44CAB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"/>
    <w:next w:val="a"/>
    <w:uiPriority w:val="99"/>
    <w:rsid w:val="00F44CA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fb">
    <w:name w:val="Не вступил в силу"/>
    <w:uiPriority w:val="99"/>
    <w:rsid w:val="00F44CAB"/>
    <w:rPr>
      <w:color w:val="008080"/>
      <w:sz w:val="20"/>
      <w:szCs w:val="20"/>
    </w:rPr>
  </w:style>
  <w:style w:type="paragraph" w:customStyle="1" w:styleId="affc">
    <w:name w:val="Текст (лев. подпись)"/>
    <w:basedOn w:val="a"/>
    <w:next w:val="a"/>
    <w:uiPriority w:val="99"/>
    <w:rsid w:val="00F44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basedOn w:val="a"/>
    <w:next w:val="a"/>
    <w:uiPriority w:val="99"/>
    <w:rsid w:val="00F44C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F44C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F44CAB"/>
    <w:pPr>
      <w:tabs>
        <w:tab w:val="right" w:leader="dot" w:pos="9180"/>
      </w:tabs>
      <w:spacing w:after="0" w:line="240" w:lineRule="auto"/>
      <w:ind w:left="720" w:right="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F44CA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F44CAB"/>
  </w:style>
  <w:style w:type="paragraph" w:customStyle="1" w:styleId="311">
    <w:name w:val="Основной текст с отступом 31"/>
    <w:basedOn w:val="a"/>
    <w:rsid w:val="00F44CA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ff">
    <w:name w:val="No Spacing"/>
    <w:basedOn w:val="a"/>
    <w:link w:val="afff0"/>
    <w:uiPriority w:val="1"/>
    <w:qFormat/>
    <w:rsid w:val="00F44CA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ff0">
    <w:name w:val="Без интервала Знак"/>
    <w:link w:val="afff"/>
    <w:uiPriority w:val="1"/>
    <w:rsid w:val="00F44CAB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Standard">
    <w:name w:val="Standard"/>
    <w:rsid w:val="00F44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Standard"/>
    <w:rsid w:val="00F44CAB"/>
    <w:pPr>
      <w:spacing w:before="108" w:after="108"/>
      <w:jc w:val="center"/>
    </w:pPr>
    <w:rPr>
      <w:b/>
      <w:bCs/>
      <w:color w:val="000080"/>
    </w:rPr>
  </w:style>
  <w:style w:type="paragraph" w:customStyle="1" w:styleId="afff1">
    <w:name w:val="Базовый"/>
    <w:rsid w:val="00F44CA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afff2">
    <w:name w:val="Выделение жирным"/>
    <w:rsid w:val="00F44CAB"/>
    <w:rPr>
      <w:b/>
      <w:bCs/>
    </w:rPr>
  </w:style>
  <w:style w:type="paragraph" w:customStyle="1" w:styleId="msonormalcxspmiddle">
    <w:name w:val="msonormalcxspmiddle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0">
    <w:name w:val="af6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cxsplast">
    <w:name w:val="af6cxsplast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0">
    <w:name w:val="af5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cxspmiddle">
    <w:name w:val="af5cxspmiddle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cxsplast">
    <w:name w:val="af5cxsplast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Гипертекстовая ссылка"/>
    <w:uiPriority w:val="99"/>
    <w:rsid w:val="00F44CAB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F44CAB"/>
  </w:style>
  <w:style w:type="paragraph" w:customStyle="1" w:styleId="pboth">
    <w:name w:val="pboth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3" Type="http://schemas.openxmlformats.org/officeDocument/2006/relationships/hyperlink" Target="http://pravo-search.minjust.ru:8080/bigs/showDocument.html?id=96E20C02-1B12-465A-B64C-24AA9227000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://pravo-search.minjust.ru:8080/bigs/showDocument.html?id=CF1F5643-3AEB-4438-9333-2E47F2A9D0E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4" Type="http://schemas.openxmlformats.org/officeDocument/2006/relationships/hyperlink" Target="http://pravo-search.minjust.ru:8080/bigs/showDocument.html?id=CF1F5643-3AEB-4438-9333-2E47F2A9D0E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10966</Words>
  <Characters>62510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2023-02-06T10:58:00Z</cp:lastPrinted>
  <dcterms:created xsi:type="dcterms:W3CDTF">2014-05-30T05:55:00Z</dcterms:created>
  <dcterms:modified xsi:type="dcterms:W3CDTF">2023-04-25T11:57:00Z</dcterms:modified>
</cp:coreProperties>
</file>