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B8" w:rsidRPr="00226B1C" w:rsidRDefault="00533AB8" w:rsidP="00533AB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B1C">
        <w:rPr>
          <w:rFonts w:ascii="Times New Roman" w:hAnsi="Times New Roman"/>
          <w:sz w:val="28"/>
          <w:szCs w:val="28"/>
        </w:rPr>
        <w:t>РОССИЙСКАЯ  ФЕДЕРАЦИЯ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РОСТОВСКАЯ ОБЛАСТЬ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МУНИЦИПАЛЬНОЕ ОБРАЗОВАНИЕ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«ШУМИЛИНСКОЕ СЕЛЬСКОЕ  ПОСЕЛЕНИЕ»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АДМИНИСТРАЦИЯ  ШУМИЛИНСКОГО  СЕЛЬСКОГО  ПОСЕЛЕНИЯ</w:t>
      </w:r>
    </w:p>
    <w:p w:rsidR="00533AB8" w:rsidRPr="00226B1C" w:rsidRDefault="00533AB8" w:rsidP="00533AB8">
      <w:pPr>
        <w:jc w:val="center"/>
        <w:rPr>
          <w:b/>
          <w:sz w:val="28"/>
          <w:szCs w:val="28"/>
        </w:rPr>
      </w:pPr>
    </w:p>
    <w:p w:rsidR="00533AB8" w:rsidRPr="00CC7A8B" w:rsidRDefault="00533AB8" w:rsidP="00533AB8">
      <w:pPr>
        <w:jc w:val="center"/>
        <w:rPr>
          <w:b/>
          <w:sz w:val="28"/>
          <w:szCs w:val="28"/>
        </w:rPr>
      </w:pPr>
      <w:r w:rsidRPr="00CC7A8B">
        <w:rPr>
          <w:b/>
          <w:sz w:val="28"/>
          <w:szCs w:val="28"/>
        </w:rPr>
        <w:t>ПОСТАНОВЛЕНИЕ</w:t>
      </w:r>
    </w:p>
    <w:p w:rsidR="00E8052A" w:rsidRPr="00E8052A" w:rsidRDefault="00E8052A" w:rsidP="00E8052A">
      <w:pPr>
        <w:jc w:val="center"/>
      </w:pPr>
    </w:p>
    <w:p w:rsidR="00E8052A" w:rsidRPr="00192398" w:rsidRDefault="00E07C08" w:rsidP="00E8052A">
      <w:pPr>
        <w:jc w:val="center"/>
        <w:rPr>
          <w:b/>
        </w:rPr>
      </w:pPr>
      <w:r w:rsidRPr="00192398">
        <w:rPr>
          <w:b/>
        </w:rPr>
        <w:t>1</w:t>
      </w:r>
      <w:r w:rsidR="006803ED" w:rsidRPr="00192398">
        <w:rPr>
          <w:b/>
        </w:rPr>
        <w:t>4</w:t>
      </w:r>
      <w:r w:rsidR="00AA66FB" w:rsidRPr="00192398">
        <w:rPr>
          <w:b/>
          <w:bCs/>
        </w:rPr>
        <w:t xml:space="preserve"> </w:t>
      </w:r>
      <w:r w:rsidRPr="00192398">
        <w:rPr>
          <w:b/>
          <w:bCs/>
        </w:rPr>
        <w:t>января</w:t>
      </w:r>
      <w:r w:rsidR="00AA66FB" w:rsidRPr="00192398">
        <w:rPr>
          <w:b/>
          <w:bCs/>
        </w:rPr>
        <w:t xml:space="preserve"> </w:t>
      </w:r>
      <w:r w:rsidR="006C3B9B" w:rsidRPr="00192398">
        <w:rPr>
          <w:b/>
          <w:bCs/>
        </w:rPr>
        <w:t>2020</w:t>
      </w:r>
      <w:r w:rsidR="006803ED" w:rsidRPr="00192398">
        <w:rPr>
          <w:b/>
          <w:bCs/>
        </w:rPr>
        <w:t>г</w:t>
      </w:r>
      <w:r w:rsidR="00533AB8" w:rsidRPr="00192398">
        <w:rPr>
          <w:b/>
          <w:bCs/>
        </w:rPr>
        <w:t>.</w:t>
      </w:r>
      <w:r w:rsidRPr="00192398">
        <w:rPr>
          <w:b/>
          <w:bCs/>
        </w:rPr>
        <w:t xml:space="preserve">                                       </w:t>
      </w:r>
      <w:r w:rsidR="00192398" w:rsidRPr="00192398">
        <w:rPr>
          <w:b/>
        </w:rPr>
        <w:t>№ 5</w:t>
      </w:r>
      <w:r w:rsidR="00E8052A" w:rsidRPr="00192398">
        <w:rPr>
          <w:b/>
        </w:rPr>
        <w:t xml:space="preserve">                                            </w:t>
      </w:r>
      <w:r w:rsidRPr="00192398">
        <w:rPr>
          <w:b/>
        </w:rPr>
        <w:t>ст-ца Шумилинская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F71488">
            <w:pPr>
              <w:pStyle w:val="a4"/>
              <w:jc w:val="both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F71488">
            <w:pPr>
              <w:pStyle w:val="a4"/>
              <w:jc w:val="both"/>
            </w:pPr>
            <w:r>
              <w:t> </w:t>
            </w:r>
          </w:p>
        </w:tc>
      </w:tr>
    </w:tbl>
    <w:p w:rsidR="00E8052A" w:rsidRDefault="00E8052A" w:rsidP="00F71488">
      <w:pPr>
        <w:pStyle w:val="a4"/>
        <w:spacing w:before="0" w:beforeAutospacing="0" w:after="0" w:afterAutospacing="0"/>
        <w:jc w:val="both"/>
      </w:pPr>
      <w:r>
        <w:t> </w:t>
      </w:r>
      <w:r>
        <w:tab/>
      </w:r>
      <w:proofErr w:type="gramStart"/>
      <w:r w:rsidR="006C3B9B">
        <w:t>В  соответствии</w:t>
      </w:r>
      <w:proofErr w:type="gramEnd"/>
      <w:r w:rsidR="006C3B9B">
        <w:t xml:space="preserve">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B13EC0">
        <w:t xml:space="preserve">ом </w:t>
      </w:r>
      <w:bookmarkStart w:id="0" w:name="_GoBack"/>
      <w:bookmarkEnd w:id="0"/>
      <w:r w:rsidR="006C3B9B">
        <w:t xml:space="preserve">  муниципального  образования  «</w:t>
      </w:r>
      <w:r w:rsidR="00AA66FB">
        <w:t>Шумилинское</w:t>
      </w:r>
      <w:r w:rsidR="006C3B9B">
        <w:t xml:space="preserve">  сельское  поселение»</w:t>
      </w:r>
    </w:p>
    <w:p w:rsidR="00AA66FB" w:rsidRDefault="00AA66FB" w:rsidP="00AA66FB">
      <w:pPr>
        <w:pStyle w:val="a4"/>
        <w:spacing w:before="0" w:beforeAutospacing="0" w:after="0" w:afterAutospacing="0"/>
      </w:pPr>
    </w:p>
    <w:p w:rsidR="00E8052A" w:rsidRDefault="00E8052A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ПОСТАНОВЛЯЮ: </w:t>
      </w:r>
    </w:p>
    <w:p w:rsidR="00AA66FB" w:rsidRDefault="00AA66FB" w:rsidP="00AA66FB">
      <w:pPr>
        <w:pStyle w:val="a4"/>
        <w:spacing w:before="0" w:beforeAutospacing="0" w:after="0" w:afterAutospacing="0"/>
        <w:jc w:val="center"/>
      </w:pPr>
    </w:p>
    <w:p w:rsidR="00E8052A" w:rsidRPr="006C3B9B" w:rsidRDefault="00AA66FB" w:rsidP="00F71488">
      <w:pPr>
        <w:pStyle w:val="a4"/>
        <w:spacing w:before="0" w:beforeAutospacing="0" w:after="0" w:afterAutospacing="0"/>
        <w:jc w:val="both"/>
        <w:rPr>
          <w:bCs/>
          <w:sz w:val="20"/>
          <w:szCs w:val="20"/>
        </w:rPr>
      </w:pPr>
      <w:r>
        <w:t xml:space="preserve">     </w:t>
      </w:r>
      <w:r w:rsidR="00E8052A">
        <w:t xml:space="preserve">1. Утвердить Административный регламент по предоставлению муниципальной услуги </w:t>
      </w:r>
      <w:r w:rsidR="00E8052A"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6C3B9B">
        <w:rPr>
          <w:sz w:val="20"/>
          <w:szCs w:val="20"/>
        </w:rPr>
        <w:t xml:space="preserve">», </w:t>
      </w:r>
      <w:r w:rsidR="00E8052A" w:rsidRPr="006C3B9B">
        <w:t>согласно приложению</w:t>
      </w:r>
      <w:r w:rsidR="00E8052A" w:rsidRPr="006C3B9B">
        <w:rPr>
          <w:sz w:val="20"/>
          <w:szCs w:val="20"/>
        </w:rPr>
        <w:t>.</w:t>
      </w:r>
    </w:p>
    <w:p w:rsidR="00E8052A" w:rsidRDefault="00AA66FB" w:rsidP="00F71488">
      <w:pPr>
        <w:pStyle w:val="a4"/>
        <w:spacing w:before="0" w:beforeAutospacing="0" w:after="0" w:afterAutospacing="0"/>
        <w:jc w:val="both"/>
      </w:pPr>
      <w:r>
        <w:t xml:space="preserve">     </w:t>
      </w:r>
      <w:r w:rsidR="006C3B9B">
        <w:t>2</w:t>
      </w:r>
      <w:r w:rsidR="00E8052A">
        <w:t xml:space="preserve">. Настоящее постановление </w:t>
      </w:r>
      <w:r w:rsidR="00C6342F">
        <w:t>опубликовать на</w:t>
      </w:r>
      <w:r w:rsidR="00E8052A">
        <w:t xml:space="preserve"> официальном сайте Администрации </w:t>
      </w:r>
      <w:r w:rsidR="00C6342F">
        <w:t>Шумилинского сельского поселения</w:t>
      </w:r>
      <w:r w:rsidR="00E8052A">
        <w:t xml:space="preserve"> в сети Интернет. </w:t>
      </w:r>
    </w:p>
    <w:p w:rsidR="00E8052A" w:rsidRPr="00E8052A" w:rsidRDefault="00AA66FB" w:rsidP="00F71488">
      <w:pPr>
        <w:pStyle w:val="a4"/>
        <w:spacing w:before="0" w:beforeAutospacing="0" w:after="0" w:afterAutospacing="0"/>
        <w:jc w:val="both"/>
      </w:pPr>
      <w:r>
        <w:t xml:space="preserve">    </w:t>
      </w:r>
      <w:r w:rsidR="006C3B9B"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AA66FB" w:rsidP="00F71488">
      <w:pPr>
        <w:autoSpaceDE w:val="0"/>
        <w:autoSpaceDN w:val="0"/>
        <w:adjustRightInd w:val="0"/>
        <w:jc w:val="both"/>
      </w:pPr>
      <w:r>
        <w:t xml:space="preserve">   </w:t>
      </w:r>
      <w:r w:rsidR="006C3B9B">
        <w:t>4</w:t>
      </w:r>
      <w:r w:rsidR="00E8052A" w:rsidRPr="00E8052A">
        <w:t xml:space="preserve">. Контроль за выполнением </w:t>
      </w:r>
      <w:r w:rsidR="00C6342F" w:rsidRPr="00E8052A">
        <w:t>постановления оставляю</w:t>
      </w:r>
      <w:r w:rsidR="00E8052A" w:rsidRPr="00E8052A">
        <w:t xml:space="preserve"> за собой.</w:t>
      </w:r>
    </w:p>
    <w:p w:rsidR="00E8052A" w:rsidRPr="00E8052A" w:rsidRDefault="00E8052A" w:rsidP="00F71488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AA66FB" w:rsidP="00E8052A">
      <w:pPr>
        <w:autoSpaceDE w:val="0"/>
        <w:autoSpaceDN w:val="0"/>
        <w:adjustRightInd w:val="0"/>
      </w:pPr>
      <w:r>
        <w:t>Шумилинского</w:t>
      </w:r>
      <w:r w:rsidR="00E8052A" w:rsidRPr="00E8052A">
        <w:t xml:space="preserve"> 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</w:r>
      <w:r w:rsidRPr="00E8052A">
        <w:tab/>
      </w:r>
      <w:r w:rsidR="00AA66FB">
        <w:t xml:space="preserve">                                                              Н.В.Меджорина</w:t>
      </w:r>
      <w:r w:rsidRPr="00E8052A">
        <w:t>.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AA66F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66FB">
        <w:rPr>
          <w:sz w:val="26"/>
          <w:szCs w:val="26"/>
        </w:rPr>
        <w:t>Шумилинского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AA66FB">
        <w:rPr>
          <w:sz w:val="26"/>
          <w:szCs w:val="26"/>
        </w:rPr>
        <w:t>1</w:t>
      </w:r>
      <w:r>
        <w:rPr>
          <w:sz w:val="26"/>
          <w:szCs w:val="26"/>
        </w:rPr>
        <w:t>4.0</w:t>
      </w:r>
      <w:r w:rsidR="00AA66FB">
        <w:rPr>
          <w:sz w:val="26"/>
          <w:szCs w:val="26"/>
        </w:rPr>
        <w:t>1</w:t>
      </w:r>
      <w:r>
        <w:rPr>
          <w:sz w:val="26"/>
          <w:szCs w:val="26"/>
        </w:rPr>
        <w:t>.2020г</w:t>
      </w:r>
      <w:r w:rsidR="00AA66FB">
        <w:rPr>
          <w:sz w:val="26"/>
          <w:szCs w:val="26"/>
        </w:rPr>
        <w:t>. № 5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F71488" w:rsidRDefault="002A1069" w:rsidP="00AA66FB">
      <w:pPr>
        <w:pStyle w:val="consplustitle0"/>
        <w:spacing w:before="0" w:beforeAutospacing="0" w:after="0" w:afterAutospacing="0"/>
        <w:jc w:val="center"/>
        <w:rPr>
          <w:b/>
        </w:rPr>
      </w:pPr>
      <w:r w:rsidRPr="00F71488">
        <w:rPr>
          <w:b/>
        </w:rPr>
        <w:t>АДМИНИСТРАТИВНЫЙ РЕГЛАМЕНТ</w:t>
      </w:r>
    </w:p>
    <w:p w:rsidR="002A1069" w:rsidRPr="00F71488" w:rsidRDefault="002A1069" w:rsidP="00AA66FB">
      <w:pPr>
        <w:pStyle w:val="consplustitle0"/>
        <w:spacing w:before="0" w:beforeAutospacing="0" w:after="0" w:afterAutospacing="0"/>
        <w:jc w:val="center"/>
        <w:rPr>
          <w:b/>
        </w:rPr>
      </w:pPr>
      <w:r w:rsidRPr="00F71488">
        <w:rPr>
          <w:b/>
        </w:rPr>
        <w:t>ПО ПРЕДОСТАВЛЕНИЮ МУНИЦИПАЛЬНОЙ УСЛУГИ</w:t>
      </w:r>
    </w:p>
    <w:p w:rsidR="00C36C95" w:rsidRDefault="006216B7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  <w:bCs/>
        </w:rPr>
        <w:t>ДАЧА ПИСЬМЕННЫХ РАЗЪЯСНЕНИЙ НАЛОГОПЛАТЕЛЬЩИКАМ</w:t>
      </w:r>
      <w:r w:rsidR="00C36C95" w:rsidRPr="00F71488">
        <w:rPr>
          <w:b/>
          <w:bCs/>
        </w:rPr>
        <w:t xml:space="preserve"> </w:t>
      </w:r>
      <w:r w:rsidRPr="00F71488">
        <w:rPr>
          <w:b/>
          <w:bCs/>
        </w:rPr>
        <w:t>ПО ВОПРОСАМ ПРИМЕНЕНИЯ НОРМАТИВНЫХ ПРАВОВЫХ АКТОВ МУНИЦИПАЛЬНОГО ОБРАЗОВАНИЯ О МЕСТНЫХ НАЛОГАХ И СБОРАХ</w:t>
      </w:r>
    </w:p>
    <w:p w:rsidR="006216B7" w:rsidRPr="00F71488" w:rsidRDefault="006216B7" w:rsidP="00AA66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85550" w:rsidRDefault="006216B7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  <w:bCs/>
        </w:rPr>
        <w:t>РАЗДЕЛ I.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  <w:bCs/>
        </w:rPr>
        <w:t>ОБЩИЕ ПОЛОЖЕНИЯ</w:t>
      </w:r>
    </w:p>
    <w:p w:rsidR="006216B7" w:rsidRPr="00F71488" w:rsidRDefault="006216B7" w:rsidP="00AA66FB">
      <w:pPr>
        <w:pStyle w:val="a4"/>
        <w:spacing w:before="0" w:beforeAutospacing="0" w:after="0" w:afterAutospacing="0"/>
        <w:jc w:val="center"/>
        <w:rPr>
          <w:b/>
        </w:rPr>
      </w:pP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 xml:space="preserve">1.1. Административный регламент по предоставлению муниципальной услуги по </w:t>
      </w:r>
      <w:r w:rsidR="00F71488">
        <w:t>даче письменных разъяснений налогоплательщикам</w:t>
      </w:r>
      <w:r w:rsidR="00E4250C">
        <w:t xml:space="preserve"> </w:t>
      </w:r>
      <w:r w:rsidR="00F71488">
        <w:t xml:space="preserve">по </w:t>
      </w:r>
      <w:r w:rsidR="006216B7">
        <w:t>вопросам применения нормативных правовых актов муниципального образования о местных налогах и сборах на</w:t>
      </w:r>
      <w:r>
        <w:t xml:space="preserve"> территории муниципального образования «</w:t>
      </w:r>
      <w:r w:rsidR="006216B7">
        <w:t>Шумилинское сельское поселение</w:t>
      </w:r>
      <w: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 xml:space="preserve">1.2. Муниципальная услуга предоставляется Администрацией </w:t>
      </w:r>
      <w:r w:rsidR="00AA66FB">
        <w:t>Шумилинского</w:t>
      </w:r>
      <w:r>
        <w:t xml:space="preserve">  сельского поселения.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 xml:space="preserve">Исполнение муниципальной услуги в администрации </w:t>
      </w:r>
      <w:r w:rsidR="00AA66FB">
        <w:t>Шумилинского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F71488">
      <w:pPr>
        <w:pStyle w:val="a4"/>
        <w:spacing w:before="0" w:beforeAutospacing="0" w:after="0" w:afterAutospacing="0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F71488">
      <w:pPr>
        <w:pStyle w:val="a4"/>
        <w:spacing w:before="0" w:beforeAutospacing="0" w:after="0" w:afterAutospacing="0"/>
        <w:jc w:val="both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F71488">
      <w:pPr>
        <w:pStyle w:val="a4"/>
        <w:spacing w:before="0" w:beforeAutospacing="0" w:after="0" w:afterAutospacing="0"/>
        <w:jc w:val="both"/>
      </w:pPr>
      <w:r w:rsidRPr="00A4602F">
        <w:t>2) письменный отказ в предоставлении муниципальной услуги.</w:t>
      </w:r>
    </w:p>
    <w:p w:rsidR="002A1069" w:rsidRDefault="00C36C95" w:rsidP="00F71488">
      <w:pPr>
        <w:pStyle w:val="a4"/>
        <w:spacing w:before="0" w:beforeAutospacing="0" w:after="0" w:afterAutospacing="0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F71488">
      <w:pPr>
        <w:pStyle w:val="a4"/>
        <w:spacing w:before="0" w:beforeAutospacing="0" w:after="0" w:afterAutospacing="0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6216B7" w:rsidRDefault="006216B7" w:rsidP="00F71488">
      <w:pPr>
        <w:pStyle w:val="a4"/>
        <w:spacing w:before="0" w:beforeAutospacing="0" w:after="0" w:afterAutospacing="0"/>
        <w:jc w:val="both"/>
      </w:pPr>
    </w:p>
    <w:p w:rsidR="00D85550" w:rsidRPr="00F71488" w:rsidRDefault="00D85550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  <w:bCs/>
        </w:rPr>
        <w:t xml:space="preserve">РАЗДЕЛ </w:t>
      </w:r>
      <w:r w:rsidR="002A1069" w:rsidRPr="00F71488">
        <w:rPr>
          <w:b/>
          <w:bCs/>
        </w:rPr>
        <w:t xml:space="preserve">II. </w:t>
      </w:r>
    </w:p>
    <w:p w:rsidR="00F71488" w:rsidRDefault="00F71488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Стандарт предоставления услуги</w:t>
      </w:r>
    </w:p>
    <w:p w:rsidR="006216B7" w:rsidRPr="00F71488" w:rsidRDefault="006216B7" w:rsidP="00AA66FB">
      <w:pPr>
        <w:pStyle w:val="a4"/>
        <w:spacing w:before="0" w:beforeAutospacing="0" w:after="0" w:afterAutospacing="0"/>
        <w:jc w:val="center"/>
        <w:rPr>
          <w:b/>
        </w:rPr>
      </w:pP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2.1 Порядок информирования о предоставлении муниципальной услуги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 xml:space="preserve">Информация о муниципальной услуге предоставляется непосредственно в помещении </w:t>
      </w:r>
      <w:r w:rsidR="00C6342F">
        <w:t>Администрации,</w:t>
      </w:r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r w:rsidR="00533AB8">
        <w:t>интернет - ресурсах</w:t>
      </w:r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F71488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Верхнедонской район, </w:t>
      </w:r>
      <w:r w:rsidR="00533AB8">
        <w:rPr>
          <w:color w:val="000000"/>
        </w:rPr>
        <w:t xml:space="preserve">ст-ца </w:t>
      </w:r>
      <w:r w:rsidR="00C6342F">
        <w:rPr>
          <w:color w:val="000000"/>
        </w:rPr>
        <w:t>Шумилинская,</w:t>
      </w:r>
      <w:r w:rsidR="00533AB8">
        <w:rPr>
          <w:color w:val="000000"/>
        </w:rPr>
        <w:t xml:space="preserve"> ул. Советская д.10</w:t>
      </w:r>
      <w:r w:rsidRPr="00C67B57">
        <w:rPr>
          <w:color w:val="000000"/>
        </w:rPr>
        <w:t xml:space="preserve">. </w:t>
      </w:r>
    </w:p>
    <w:p w:rsidR="003C6ADE" w:rsidRPr="00C67B57" w:rsidRDefault="003C6ADE" w:rsidP="00F71488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F71488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AA66FB">
        <w:rPr>
          <w:color w:val="000000"/>
        </w:rPr>
        <w:t>Шумилинского</w:t>
      </w:r>
      <w:r w:rsidRPr="00C67B57">
        <w:rPr>
          <w:color w:val="000000"/>
        </w:rPr>
        <w:t xml:space="preserve"> сельского поселения: sp0606</w:t>
      </w:r>
      <w:r w:rsidR="00533AB8">
        <w:rPr>
          <w:color w:val="000000"/>
        </w:rPr>
        <w:t>7</w:t>
      </w:r>
      <w:r w:rsidRPr="00C67B57">
        <w:rPr>
          <w:color w:val="000000"/>
        </w:rPr>
        <w:t>@donpa</w:t>
      </w:r>
      <w:r w:rsidR="00533AB8">
        <w:rPr>
          <w:color w:val="000000"/>
        </w:rPr>
        <w:t>c.ru. Официальный сайт: http://</w:t>
      </w:r>
      <w:r w:rsidRPr="00C67B57">
        <w:rPr>
          <w:color w:val="000000"/>
        </w:rPr>
        <w:t>www.</w:t>
      </w:r>
      <w:r w:rsidR="00533AB8" w:rsidRPr="00533AB8">
        <w:rPr>
          <w:color w:val="000000"/>
          <w:lang w:val="en-US"/>
        </w:rPr>
        <w:t>shymilinskoesp</w:t>
      </w:r>
      <w:r w:rsidR="00533AB8" w:rsidRPr="00533AB8">
        <w:rPr>
          <w:color w:val="000000"/>
        </w:rPr>
        <w:t>.</w:t>
      </w:r>
      <w:r w:rsidRPr="00C67B57">
        <w:rPr>
          <w:color w:val="000000"/>
        </w:rPr>
        <w:t>.ru Телефон для справок: +7(863) 64-</w:t>
      </w:r>
      <w:r w:rsidR="00533AB8">
        <w:rPr>
          <w:color w:val="000000"/>
        </w:rPr>
        <w:t>35226</w:t>
      </w:r>
      <w:r w:rsidRPr="00C67B57">
        <w:rPr>
          <w:color w:val="000000"/>
        </w:rPr>
        <w:t xml:space="preserve"> </w:t>
      </w:r>
    </w:p>
    <w:p w:rsidR="003C6ADE" w:rsidRPr="00C67B57" w:rsidRDefault="002A1069" w:rsidP="00F7148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Верхнедонской район, </w:t>
      </w:r>
      <w:r w:rsidR="00533AB8">
        <w:rPr>
          <w:color w:val="000000"/>
        </w:rPr>
        <w:t xml:space="preserve">ст-ца </w:t>
      </w:r>
      <w:r w:rsidR="00C6342F">
        <w:rPr>
          <w:color w:val="000000"/>
        </w:rPr>
        <w:t>Шумилинская,</w:t>
      </w:r>
      <w:r w:rsidR="00533AB8">
        <w:rPr>
          <w:color w:val="000000"/>
        </w:rPr>
        <w:t xml:space="preserve"> ул. Советская д.10</w:t>
      </w:r>
      <w:r w:rsidR="00533AB8" w:rsidRPr="00C67B57">
        <w:rPr>
          <w:color w:val="000000"/>
        </w:rPr>
        <w:t>.</w:t>
      </w:r>
    </w:p>
    <w:p w:rsidR="003C6ADE" w:rsidRPr="00C67B57" w:rsidRDefault="003C6ADE" w:rsidP="00F71488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lastRenderedPageBreak/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F71488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64-</w:t>
      </w:r>
      <w:r w:rsidR="00533AB8">
        <w:rPr>
          <w:color w:val="000000"/>
        </w:rPr>
        <w:t>35226</w:t>
      </w:r>
    </w:p>
    <w:p w:rsidR="002A1069" w:rsidRDefault="002A1069" w:rsidP="00F71488">
      <w:pPr>
        <w:pStyle w:val="100"/>
        <w:spacing w:before="0" w:beforeAutospacing="0" w:after="0" w:afterAutospacing="0"/>
        <w:jc w:val="both"/>
      </w:pPr>
      <w:r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>
        <w:t xml:space="preserve"> поселения.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F71488">
      <w:pPr>
        <w:pStyle w:val="a4"/>
        <w:spacing w:before="0" w:beforeAutospacing="0" w:after="0" w:afterAutospacing="0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468D7" w:rsidRDefault="002A1069" w:rsidP="00F71488">
      <w:pPr>
        <w:pStyle w:val="a4"/>
        <w:spacing w:before="0" w:beforeAutospacing="0" w:after="0" w:afterAutospacing="0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 xml:space="preserve">. Основанием для начала предоставления муниципальной услуги в данном случае является </w:t>
      </w:r>
    </w:p>
    <w:p w:rsidR="002A1069" w:rsidRDefault="00C6342F" w:rsidP="00F71488">
      <w:pPr>
        <w:pStyle w:val="a4"/>
        <w:spacing w:before="0" w:beforeAutospacing="0" w:after="0" w:afterAutospacing="0"/>
        <w:jc w:val="both"/>
      </w:pPr>
      <w:r>
        <w:t>направление обращения</w:t>
      </w:r>
      <w:r w:rsidR="002A1069">
        <w:t>.</w:t>
      </w:r>
    </w:p>
    <w:p w:rsidR="002A1069" w:rsidRDefault="00BC5576" w:rsidP="00F71488">
      <w:pPr>
        <w:pStyle w:val="a4"/>
        <w:spacing w:before="0" w:beforeAutospacing="0" w:after="0" w:afterAutospacing="0"/>
        <w:jc w:val="both"/>
      </w:pPr>
      <w:r>
        <w:t>2.7</w:t>
      </w:r>
      <w:r w:rsidR="002A1069">
        <w:t xml:space="preserve">. В случае если для предоставления услуги необходима обработка персональных данных лица, не являющегося заявителем, </w:t>
      </w:r>
      <w:r w:rsidR="00B468D7">
        <w:t>и,</w:t>
      </w:r>
      <w:r w:rsidR="002A1069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F71488">
      <w:pPr>
        <w:pStyle w:val="a4"/>
        <w:spacing w:before="0" w:beforeAutospacing="0" w:after="0" w:afterAutospacing="0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F71488">
      <w:pPr>
        <w:pStyle w:val="consplusnormal"/>
        <w:spacing w:before="0" w:beforeAutospacing="0" w:after="0" w:afterAutospacing="0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F71488">
      <w:pPr>
        <w:pStyle w:val="consplusnormal"/>
        <w:spacing w:before="0" w:beforeAutospacing="0" w:after="0" w:afterAutospacing="0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lastRenderedPageBreak/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F71488">
      <w:pPr>
        <w:pStyle w:val="a4"/>
        <w:spacing w:before="0" w:beforeAutospacing="0" w:after="0" w:afterAutospacing="0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текст настоящего регламента;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сведения о перечне оказываемых муниципальных услуг;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адрес электронной почты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получать информацию о результате предоставления услуги;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своевременность предоставления услуги;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lastRenderedPageBreak/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допуск на объекты сурдопереводчика и тифлосурдопереводчика;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F71488">
      <w:pPr>
        <w:pStyle w:val="a4"/>
        <w:spacing w:before="0" w:beforeAutospacing="0" w:after="0" w:afterAutospacing="0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F71488" w:rsidRDefault="002A1069" w:rsidP="00F71488">
      <w:pPr>
        <w:pStyle w:val="a4"/>
        <w:spacing w:before="0" w:beforeAutospacing="0" w:after="0" w:afterAutospacing="0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</w:t>
      </w:r>
      <w:r w:rsidR="00F71488">
        <w:t>форме в</w:t>
      </w:r>
      <w:r>
        <w:t xml:space="preserve"> информационно-телекоммуникационной сети «</w:t>
      </w:r>
      <w:r w:rsidR="00CC7A99">
        <w:t>Интернет»</w:t>
      </w:r>
      <w:r>
        <w:t xml:space="preserve">.  </w:t>
      </w:r>
    </w:p>
    <w:p w:rsidR="00CC7A99" w:rsidRDefault="002A1069" w:rsidP="00F71488">
      <w:pPr>
        <w:pStyle w:val="a4"/>
        <w:spacing w:before="0" w:beforeAutospacing="0" w:after="0" w:afterAutospacing="0"/>
        <w:jc w:val="both"/>
      </w:pPr>
      <w:r>
        <w:t xml:space="preserve">  </w:t>
      </w:r>
    </w:p>
    <w:p w:rsidR="00D85550" w:rsidRPr="00F71488" w:rsidRDefault="00F71488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</w:rPr>
        <w:t>РАЗДЕЛ III.</w:t>
      </w:r>
    </w:p>
    <w:p w:rsidR="00F71488" w:rsidRDefault="00F71488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71488">
        <w:rPr>
          <w:b/>
          <w:bCs/>
        </w:rPr>
        <w:t>Административные процедуры.</w:t>
      </w:r>
    </w:p>
    <w:p w:rsidR="006216B7" w:rsidRPr="00F71488" w:rsidRDefault="006216B7" w:rsidP="00AA66FB">
      <w:pPr>
        <w:pStyle w:val="a4"/>
        <w:spacing w:before="0" w:beforeAutospacing="0" w:after="0" w:afterAutospacing="0"/>
        <w:jc w:val="center"/>
        <w:rPr>
          <w:b/>
        </w:rPr>
      </w:pP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3) подготовка, утверждение </w:t>
      </w:r>
      <w:r w:rsidR="00705C2B">
        <w:t>п</w:t>
      </w:r>
      <w:r w:rsidR="00705C2B" w:rsidRPr="002C550B">
        <w:t>исьменно</w:t>
      </w:r>
      <w:r w:rsidR="00705C2B">
        <w:t>го разъяснения</w:t>
      </w:r>
      <w:r w:rsidR="00705C2B" w:rsidRPr="002C550B">
        <w:t xml:space="preserve"> налогоплательщикам и налоговым агентам по вопросам применения муниципальных правовых актов о налогах и сборах</w:t>
      </w:r>
      <w:r w:rsidR="00705C2B">
        <w:t xml:space="preserve"> </w:t>
      </w:r>
      <w:r>
        <w:t xml:space="preserve">либо мотивированного отказа в предоставлении </w:t>
      </w:r>
      <w:r w:rsidR="00705C2B">
        <w:t>муниципальной услуги</w:t>
      </w:r>
      <w:r>
        <w:t>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3.2.</w:t>
      </w:r>
      <w:r w:rsidR="00705C2B">
        <w:t xml:space="preserve"> </w:t>
      </w:r>
      <w:r>
        <w:t xml:space="preserve">Основанием для начала предоставления муниципальной услуги является факт подачи заявителем заявления </w:t>
      </w:r>
      <w:r w:rsidR="0045648B">
        <w:t xml:space="preserve">о предоставлении муниципальной услуги </w:t>
      </w:r>
      <w:r>
        <w:t xml:space="preserve">с приложением документов.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3.2.</w:t>
      </w:r>
      <w:r w:rsidR="0045648B">
        <w:t>1</w:t>
      </w:r>
      <w:r>
        <w:t xml:space="preserve">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3.2.</w:t>
      </w:r>
      <w:r w:rsidR="0045648B">
        <w:t>2</w:t>
      </w:r>
      <w:r>
        <w:t xml:space="preserve"> Требования к организации и ведению приема получателей муниципальной услуги.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6216B7">
      <w:pPr>
        <w:pStyle w:val="a4"/>
        <w:spacing w:before="0" w:beforeAutospacing="0" w:after="0" w:afterAutospacing="0"/>
        <w:jc w:val="both"/>
      </w:pPr>
      <w:r>
        <w:t>3.2.</w:t>
      </w:r>
      <w:r w:rsidR="0045648B">
        <w:t>3</w:t>
      </w:r>
      <w:r w:rsidR="002A1069">
        <w:t>. Заявление с прилагаемыми документами в Администраци</w:t>
      </w:r>
      <w:r>
        <w:t xml:space="preserve">и </w:t>
      </w:r>
      <w:r w:rsidR="0045648B">
        <w:t>принимаются ведущим</w:t>
      </w:r>
      <w:r>
        <w:t xml:space="preserve"> </w:t>
      </w:r>
      <w:r w:rsidR="0045648B">
        <w:t>специалистом земельных и имущественных отношений</w:t>
      </w:r>
      <w:r w:rsidR="002A1069">
        <w:t xml:space="preserve">, являющимся ответственным за подготовку </w:t>
      </w:r>
      <w:r w:rsidR="0045648B">
        <w:t>п</w:t>
      </w:r>
      <w:r w:rsidR="0045648B" w:rsidRPr="002C550B">
        <w:t>исьменно</w:t>
      </w:r>
      <w:r w:rsidR="0045648B">
        <w:t>го разъяснения</w:t>
      </w:r>
      <w:r w:rsidR="0045648B" w:rsidRPr="002C550B">
        <w:t xml:space="preserve"> налогоплательщикам и налоговым агентам по вопросам применения муниципальных правовых актов о налогах и сборах</w:t>
      </w:r>
      <w:r w:rsidR="0045648B">
        <w:t xml:space="preserve"> либо мотивированного отказа в предоставлении муниципальной услуги.</w:t>
      </w:r>
      <w:r w:rsidR="002A1069">
        <w:t xml:space="preserve">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lastRenderedPageBreak/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45648B">
        <w:t>Шумилинского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</w:t>
      </w:r>
      <w:r w:rsidR="0045648B">
        <w:t>заявления обеспечивает</w:t>
      </w:r>
      <w:r w:rsidR="00CC7A99">
        <w:t xml:space="preserve"> </w:t>
      </w:r>
      <w:r w:rsidR="0045648B">
        <w:t>подготовку письменного</w:t>
      </w:r>
      <w:r w:rsidR="00CC7A99">
        <w:t xml:space="preserve">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у Главы </w:t>
      </w:r>
      <w:r w:rsidR="0045648B">
        <w:t>администрации сельского</w:t>
      </w:r>
      <w:r>
        <w:t xml:space="preserve"> поселения.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6216B7">
      <w:pPr>
        <w:pStyle w:val="a4"/>
        <w:spacing w:before="0" w:beforeAutospacing="0" w:after="0" w:afterAutospacing="0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- нарушение оформления представляемых документов;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</w:t>
      </w:r>
      <w:r w:rsidR="0045648B">
        <w:t>предоставлении письменного разъяснения</w:t>
      </w:r>
      <w:r w:rsidR="0045648B" w:rsidRPr="002C550B">
        <w:t xml:space="preserve"> налогоплательщикам и налоговым агентам по вопросам применения муниципальных правовых актов о налогах и сборах</w:t>
      </w:r>
      <w:r w:rsidR="0045648B">
        <w:t xml:space="preserve"> </w:t>
      </w:r>
      <w:r>
        <w:t>отказывается.</w:t>
      </w:r>
    </w:p>
    <w:p w:rsidR="002A1069" w:rsidRDefault="00CC7A99" w:rsidP="006216B7">
      <w:pPr>
        <w:pStyle w:val="a4"/>
        <w:spacing w:before="0" w:beforeAutospacing="0" w:after="0" w:afterAutospacing="0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</w:t>
      </w:r>
      <w:r w:rsidR="0045648B">
        <w:t>отказ за</w:t>
      </w:r>
      <w:r w:rsidR="002A1069">
        <w:t xml:space="preserve"> подп</w:t>
      </w:r>
      <w:r w:rsidR="00495112">
        <w:t xml:space="preserve">исью </w:t>
      </w:r>
      <w:r w:rsidR="0045648B">
        <w:t>главы Администрации Шумилинского</w:t>
      </w:r>
      <w:r w:rsidR="00495112">
        <w:t xml:space="preserve">   </w:t>
      </w:r>
      <w:r w:rsidR="0045648B">
        <w:t>сельского поселения</w:t>
      </w:r>
      <w:r w:rsidR="002A1069">
        <w:t>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3.</w:t>
      </w:r>
      <w:r w:rsidR="00F71488">
        <w:t>5. Письменные</w:t>
      </w:r>
      <w:r w:rsidR="006A7654">
        <w:t xml:space="preserve">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F71488">
        <w:t>Шумилинского сельского</w:t>
      </w:r>
      <w:r>
        <w:t xml:space="preserve"> поселения.</w:t>
      </w:r>
    </w:p>
    <w:p w:rsidR="002A1069" w:rsidRPr="006A7654" w:rsidRDefault="002A1069" w:rsidP="006216B7">
      <w:pPr>
        <w:pStyle w:val="a4"/>
        <w:spacing w:before="0" w:beforeAutospacing="0" w:after="0" w:afterAutospacing="0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AA66FB">
      <w:pPr>
        <w:pStyle w:val="a4"/>
        <w:spacing w:before="0" w:beforeAutospacing="0" w:after="0" w:afterAutospacing="0"/>
      </w:pPr>
    </w:p>
    <w:p w:rsidR="00D85550" w:rsidRDefault="00F71488" w:rsidP="00AA66FB">
      <w:pPr>
        <w:pStyle w:val="a4"/>
        <w:spacing w:before="0" w:beforeAutospacing="0" w:after="0" w:afterAutospacing="0"/>
        <w:jc w:val="center"/>
      </w:pPr>
      <w:r w:rsidRPr="00F71488">
        <w:rPr>
          <w:b/>
        </w:rPr>
        <w:t>РАЗДЕЛ IV.</w:t>
      </w:r>
    </w:p>
    <w:p w:rsidR="002A1069" w:rsidRPr="00F71488" w:rsidRDefault="002A1069" w:rsidP="00AA66FB">
      <w:pPr>
        <w:pStyle w:val="a4"/>
        <w:spacing w:before="0" w:beforeAutospacing="0" w:after="0" w:afterAutospacing="0"/>
        <w:jc w:val="center"/>
        <w:rPr>
          <w:b/>
        </w:rPr>
      </w:pPr>
      <w:r>
        <w:t xml:space="preserve"> </w:t>
      </w:r>
      <w:r w:rsidRPr="00F71488">
        <w:rPr>
          <w:b/>
        </w:rPr>
        <w:t>Формы контроля</w:t>
      </w:r>
      <w:r w:rsidR="00F71488" w:rsidRPr="00F71488">
        <w:rPr>
          <w:b/>
        </w:rPr>
        <w:t xml:space="preserve"> </w:t>
      </w:r>
      <w:r w:rsidRPr="00F71488">
        <w:rPr>
          <w:b/>
        </w:rPr>
        <w:t>за исполнением административного регламента </w:t>
      </w:r>
    </w:p>
    <w:p w:rsidR="00F71488" w:rsidRDefault="00F71488" w:rsidP="00AA66FB">
      <w:pPr>
        <w:pStyle w:val="a4"/>
        <w:spacing w:before="0" w:beforeAutospacing="0" w:after="0" w:afterAutospacing="0"/>
        <w:jc w:val="center"/>
      </w:pP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lastRenderedPageBreak/>
        <w:t xml:space="preserve">         4.3. Контроль за полнотой и качеством предоставления муниципальной услуги осуществляется Главой </w:t>
      </w:r>
      <w:r w:rsidR="00F71488">
        <w:t>Администрации поселения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  <w:r w:rsidR="00F71488">
        <w:t xml:space="preserve">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         </w:t>
      </w:r>
      <w:r w:rsidR="00F71488">
        <w:t xml:space="preserve">4.4. </w:t>
      </w: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         </w:t>
      </w:r>
    </w:p>
    <w:p w:rsidR="00D85550" w:rsidRPr="00F71488" w:rsidRDefault="00F71488" w:rsidP="00AA66FB">
      <w:pPr>
        <w:pStyle w:val="a4"/>
        <w:spacing w:before="0" w:beforeAutospacing="0" w:after="0" w:afterAutospacing="0"/>
        <w:jc w:val="center"/>
        <w:rPr>
          <w:b/>
        </w:rPr>
      </w:pPr>
      <w:r w:rsidRPr="00F71488">
        <w:rPr>
          <w:b/>
        </w:rPr>
        <w:t xml:space="preserve">РАЗДЕЛ </w:t>
      </w:r>
      <w:r w:rsidR="002A1069" w:rsidRPr="00F71488">
        <w:rPr>
          <w:b/>
        </w:rPr>
        <w:t>V</w:t>
      </w:r>
      <w:r w:rsidR="00D85550" w:rsidRPr="00F71488">
        <w:rPr>
          <w:b/>
        </w:rPr>
        <w:t>.</w:t>
      </w:r>
    </w:p>
    <w:p w:rsidR="002A1069" w:rsidRPr="00F71488" w:rsidRDefault="002A1069" w:rsidP="00AA66FB">
      <w:pPr>
        <w:pStyle w:val="a4"/>
        <w:spacing w:before="0" w:beforeAutospacing="0" w:after="0" w:afterAutospacing="0"/>
        <w:jc w:val="center"/>
        <w:rPr>
          <w:b/>
        </w:rPr>
      </w:pPr>
      <w:r w:rsidRPr="00F7148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5.3</w:t>
      </w:r>
      <w:r w:rsidRPr="00F71488">
        <w:t>. Жалоба</w:t>
      </w:r>
      <w:r>
        <w:t xml:space="preserve"> на нарушение порядка предоставления </w:t>
      </w:r>
      <w:r w:rsidR="00F71488">
        <w:t>муниципальной услуги</w:t>
      </w:r>
      <w:r>
        <w:t>, выразившееся в неправомерных решениях и действиях (бездействии)</w:t>
      </w:r>
      <w:r w:rsidR="00C57DCC">
        <w:t xml:space="preserve"> сотрудников </w:t>
      </w:r>
      <w:r w:rsidR="00F71488">
        <w:t>Администрации,</w:t>
      </w:r>
      <w:r>
        <w:t xml:space="preserve"> рассматривается Администрацией.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</w:t>
      </w:r>
      <w:r>
        <w:lastRenderedPageBreak/>
        <w:t>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6216B7">
      <w:pPr>
        <w:pStyle w:val="consplusnormal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6216B7">
      <w:pPr>
        <w:pStyle w:val="consplusnormal"/>
        <w:spacing w:before="0" w:beforeAutospacing="0" w:after="0" w:afterAutospacing="0"/>
        <w:jc w:val="both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5.6. Не позднее дня, следующего за днем принятия решения, указанного в </w:t>
      </w:r>
      <w:r w:rsidR="00533AB8">
        <w:t xml:space="preserve">пункте </w:t>
      </w:r>
      <w: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6216B7">
      <w:pPr>
        <w:pStyle w:val="a4"/>
        <w:spacing w:before="0" w:beforeAutospacing="0" w:after="0" w:afterAutospacing="0"/>
        <w:jc w:val="both"/>
      </w:pPr>
      <w:r>
        <w:t xml:space="preserve">         </w:t>
      </w:r>
    </w:p>
    <w:p w:rsidR="005875AF" w:rsidRDefault="005875AF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F71488" w:rsidRDefault="00F71488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6216B7" w:rsidRDefault="006216B7" w:rsidP="00AA66FB">
      <w:pPr>
        <w:pStyle w:val="a4"/>
        <w:spacing w:before="0" w:beforeAutospacing="0" w:after="0" w:afterAutospacing="0"/>
      </w:pPr>
    </w:p>
    <w:p w:rsidR="006216B7" w:rsidRDefault="006216B7" w:rsidP="00AA66FB">
      <w:pPr>
        <w:pStyle w:val="a4"/>
        <w:spacing w:before="0" w:beforeAutospacing="0" w:after="0" w:afterAutospacing="0"/>
      </w:pPr>
    </w:p>
    <w:p w:rsidR="006216B7" w:rsidRDefault="006216B7" w:rsidP="00AA66FB">
      <w:pPr>
        <w:pStyle w:val="a4"/>
        <w:spacing w:before="0" w:beforeAutospacing="0" w:after="0" w:afterAutospacing="0"/>
      </w:pPr>
    </w:p>
    <w:p w:rsidR="006A7654" w:rsidRPr="00F76AF3" w:rsidRDefault="002A1069" w:rsidP="00AA66F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AA66FB">
        <w:rPr>
          <w:color w:val="000000"/>
        </w:rPr>
        <w:t>Шумилинского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533AB8">
      <w:pPr>
        <w:ind w:firstLine="284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533AB8">
      <w:pPr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533AB8">
      <w:pPr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AA66FB">
      <w:pPr>
        <w:ind w:firstLine="567"/>
        <w:jc w:val="both"/>
        <w:rPr>
          <w:color w:val="00000A"/>
        </w:rPr>
      </w:pP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</w:t>
      </w:r>
      <w:r w:rsidR="00533AB8">
        <w:rPr>
          <w:color w:val="000000"/>
        </w:rPr>
        <w:t xml:space="preserve">               </w:t>
      </w:r>
      <w:r w:rsidRPr="00F76AF3">
        <w:rPr>
          <w:color w:val="000000"/>
        </w:rPr>
        <w:t> М.П.</w:t>
      </w:r>
    </w:p>
    <w:p w:rsidR="002A1069" w:rsidRPr="005875AF" w:rsidRDefault="002A1069" w:rsidP="00AA66FB">
      <w:pPr>
        <w:pStyle w:val="a4"/>
        <w:spacing w:before="0" w:beforeAutospacing="0" w:after="0" w:afterAutospacing="0"/>
        <w:jc w:val="right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  <w:jc w:val="right"/>
      </w:pPr>
      <w:r>
        <w:t>Приложение 2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AA66FB">
      <w:pPr>
        <w:pStyle w:val="a4"/>
        <w:spacing w:before="0" w:beforeAutospacing="0" w:after="0" w:afterAutospacing="0"/>
        <w:jc w:val="right"/>
      </w:pPr>
    </w:p>
    <w:p w:rsidR="002A1069" w:rsidRDefault="002A1069" w:rsidP="00AA66FB">
      <w:pPr>
        <w:pStyle w:val="a4"/>
        <w:spacing w:before="0" w:beforeAutospacing="0" w:after="0" w:afterAutospacing="0"/>
        <w:jc w:val="right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ПЕРЕЧЕНЬ 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6A7654" w:rsidRDefault="006A7654" w:rsidP="00AA66FB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="00F71488"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AA66FB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="00533AB8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CA468D" w:rsidRDefault="00CA468D" w:rsidP="00AA66FB">
      <w:pPr>
        <w:pStyle w:val="a4"/>
        <w:spacing w:before="0" w:beforeAutospacing="0" w:after="0" w:afterAutospacing="0"/>
      </w:pPr>
    </w:p>
    <w:p w:rsidR="002579E2" w:rsidRDefault="002579E2" w:rsidP="00AA66FB">
      <w:pPr>
        <w:pStyle w:val="a4"/>
        <w:spacing w:before="0" w:beforeAutospacing="0" w:after="0" w:afterAutospacing="0"/>
      </w:pPr>
    </w:p>
    <w:p w:rsidR="00E8052A" w:rsidRDefault="00E8052A" w:rsidP="00AA66F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8052A" w:rsidRPr="00E8052A" w:rsidRDefault="00E8052A" w:rsidP="00AA66FB"/>
    <w:p w:rsidR="00E03F62" w:rsidRPr="00E8052A" w:rsidRDefault="00E03F62" w:rsidP="00AA66FB"/>
    <w:sectPr w:rsidR="00E03F62" w:rsidRPr="00E8052A" w:rsidSect="006216B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903E6"/>
    <w:rsid w:val="00110472"/>
    <w:rsid w:val="00172451"/>
    <w:rsid w:val="00192398"/>
    <w:rsid w:val="002579E2"/>
    <w:rsid w:val="002A1069"/>
    <w:rsid w:val="003C52BD"/>
    <w:rsid w:val="003C6ADE"/>
    <w:rsid w:val="0045648B"/>
    <w:rsid w:val="004745D2"/>
    <w:rsid w:val="00495112"/>
    <w:rsid w:val="004C657F"/>
    <w:rsid w:val="00533AB8"/>
    <w:rsid w:val="00582FC2"/>
    <w:rsid w:val="005875AF"/>
    <w:rsid w:val="006216B7"/>
    <w:rsid w:val="006803ED"/>
    <w:rsid w:val="006941F3"/>
    <w:rsid w:val="006A7654"/>
    <w:rsid w:val="006C3B9B"/>
    <w:rsid w:val="00705C2B"/>
    <w:rsid w:val="00884E0A"/>
    <w:rsid w:val="00885BB7"/>
    <w:rsid w:val="009C76AC"/>
    <w:rsid w:val="00AA66FB"/>
    <w:rsid w:val="00B13EC0"/>
    <w:rsid w:val="00B468D7"/>
    <w:rsid w:val="00BC5576"/>
    <w:rsid w:val="00BD4713"/>
    <w:rsid w:val="00C36C95"/>
    <w:rsid w:val="00C57DCC"/>
    <w:rsid w:val="00C6342F"/>
    <w:rsid w:val="00CA468D"/>
    <w:rsid w:val="00CC5DAF"/>
    <w:rsid w:val="00CC7A99"/>
    <w:rsid w:val="00D85550"/>
    <w:rsid w:val="00E03F62"/>
    <w:rsid w:val="00E07C08"/>
    <w:rsid w:val="00E4250C"/>
    <w:rsid w:val="00E5212A"/>
    <w:rsid w:val="00E8052A"/>
    <w:rsid w:val="00F7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9FCA"/>
  <w15:docId w15:val="{BEFFB385-C073-4108-BB89-B8F1F93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3A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33A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User01</cp:lastModifiedBy>
  <cp:revision>18</cp:revision>
  <cp:lastPrinted>2022-11-21T08:47:00Z</cp:lastPrinted>
  <dcterms:created xsi:type="dcterms:W3CDTF">2020-03-05T06:01:00Z</dcterms:created>
  <dcterms:modified xsi:type="dcterms:W3CDTF">2022-11-29T08:55:00Z</dcterms:modified>
</cp:coreProperties>
</file>